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EA" w:rsidRPr="008A4041" w:rsidRDefault="00B13E7D" w:rsidP="006A2903">
      <w:pPr>
        <w:jc w:val="center"/>
        <w:rPr>
          <w:rFonts w:ascii="宋体"/>
          <w:w w:val="90"/>
        </w:rPr>
      </w:pPr>
      <w:r>
        <w:rPr>
          <w:rFonts w:ascii="宋体" w:hAnsi="宋体" w:hint="eastAsia"/>
          <w:b/>
          <w:w w:val="90"/>
          <w:sz w:val="44"/>
          <w:szCs w:val="44"/>
        </w:rPr>
        <w:t xml:space="preserve">  </w:t>
      </w:r>
      <w:r w:rsidR="00D837F1" w:rsidRPr="008A4041">
        <w:rPr>
          <w:rFonts w:ascii="宋体" w:hAnsi="宋体" w:hint="eastAsia"/>
          <w:b/>
          <w:w w:val="90"/>
          <w:sz w:val="44"/>
          <w:szCs w:val="44"/>
        </w:rPr>
        <w:t>2015年</w:t>
      </w:r>
      <w:r w:rsidR="00F8303D" w:rsidRPr="008A4041">
        <w:rPr>
          <w:rFonts w:ascii="宋体" w:hAnsi="宋体" w:hint="eastAsia"/>
          <w:b/>
          <w:w w:val="90"/>
          <w:sz w:val="44"/>
          <w:szCs w:val="44"/>
        </w:rPr>
        <w:t>食品药品安全</w:t>
      </w:r>
      <w:r w:rsidR="00D837F1" w:rsidRPr="008A4041">
        <w:rPr>
          <w:rFonts w:ascii="宋体" w:hAnsi="宋体" w:hint="eastAsia"/>
          <w:b/>
          <w:w w:val="90"/>
          <w:sz w:val="44"/>
          <w:szCs w:val="44"/>
        </w:rPr>
        <w:t>放心工程督</w:t>
      </w:r>
      <w:r w:rsidR="00F8303D" w:rsidRPr="008A4041">
        <w:rPr>
          <w:rFonts w:ascii="宋体" w:hAnsi="宋体" w:hint="eastAsia"/>
          <w:b/>
          <w:w w:val="90"/>
          <w:sz w:val="44"/>
          <w:szCs w:val="44"/>
        </w:rPr>
        <w:t>查发现问题</w:t>
      </w:r>
      <w:r w:rsidR="00AE2D26">
        <w:rPr>
          <w:rFonts w:ascii="宋体" w:hAnsi="宋体" w:hint="eastAsia"/>
          <w:b/>
          <w:w w:val="90"/>
          <w:sz w:val="44"/>
          <w:szCs w:val="44"/>
        </w:rPr>
        <w:t>企业名单</w:t>
      </w:r>
    </w:p>
    <w:tbl>
      <w:tblPr>
        <w:tblW w:w="136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750"/>
        <w:gridCol w:w="3478"/>
        <w:gridCol w:w="5269"/>
        <w:gridCol w:w="2126"/>
        <w:gridCol w:w="1276"/>
      </w:tblGrid>
      <w:tr w:rsidR="00EE746B" w:rsidRPr="005C1207" w:rsidTr="005B413D">
        <w:trPr>
          <w:trHeight w:val="489"/>
        </w:trPr>
        <w:tc>
          <w:tcPr>
            <w:tcW w:w="710" w:type="dxa"/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地区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生产经营单位</w:t>
            </w:r>
            <w:r w:rsidRPr="005C1207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5269" w:type="dxa"/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检查情况</w:t>
            </w:r>
          </w:p>
        </w:tc>
        <w:tc>
          <w:tcPr>
            <w:tcW w:w="2126" w:type="dxa"/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处理意见</w:t>
            </w:r>
          </w:p>
        </w:tc>
        <w:tc>
          <w:tcPr>
            <w:tcW w:w="1276" w:type="dxa"/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备注</w:t>
            </w:r>
          </w:p>
        </w:tc>
      </w:tr>
      <w:tr w:rsidR="00EE746B" w:rsidRPr="0044500B" w:rsidTr="00515B72">
        <w:trPr>
          <w:trHeight w:val="734"/>
        </w:trPr>
        <w:tc>
          <w:tcPr>
            <w:tcW w:w="710" w:type="dxa"/>
            <w:vAlign w:val="center"/>
          </w:tcPr>
          <w:p w:rsidR="00EE746B" w:rsidRPr="0044500B" w:rsidRDefault="00EE746B" w:rsidP="0044500B">
            <w:pPr>
              <w:jc w:val="center"/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EE746B" w:rsidRPr="0044500B" w:rsidRDefault="00EE746B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宋体" w:hint="eastAsia"/>
                <w:b/>
              </w:rPr>
              <w:t>长春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44500B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 w:hint="eastAsia"/>
                <w:szCs w:val="21"/>
              </w:rPr>
              <w:t>吉林省阿满食品有限公司</w:t>
            </w:r>
          </w:p>
        </w:tc>
        <w:tc>
          <w:tcPr>
            <w:tcW w:w="5269" w:type="dxa"/>
            <w:vAlign w:val="center"/>
          </w:tcPr>
          <w:p w:rsidR="00EE746B" w:rsidRPr="0044500B" w:rsidRDefault="00492CE4" w:rsidP="00492CE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EE746B">
              <w:rPr>
                <w:rFonts w:ascii="仿宋_GB2312" w:eastAsia="仿宋_GB2312" w:hint="eastAsia"/>
                <w:szCs w:val="21"/>
              </w:rPr>
              <w:t>厂区绿地建设不达标；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EE746B">
              <w:rPr>
                <w:rFonts w:ascii="仿宋_GB2312" w:eastAsia="仿宋_GB2312" w:hint="eastAsia"/>
                <w:szCs w:val="21"/>
              </w:rPr>
              <w:t>更衣设施不卫生；</w:t>
            </w:r>
            <w:r>
              <w:rPr>
                <w:rFonts w:ascii="仿宋_GB2312" w:eastAsia="仿宋_GB2312" w:hint="eastAsia"/>
                <w:szCs w:val="21"/>
              </w:rPr>
              <w:t>3.生产车间供热管道局部防护层有损坏；4.</w:t>
            </w:r>
            <w:r w:rsidR="00EE746B" w:rsidRPr="0044500B">
              <w:rPr>
                <w:rFonts w:ascii="仿宋_GB2312" w:eastAsia="仿宋_GB2312" w:hint="eastAsia"/>
                <w:szCs w:val="21"/>
              </w:rPr>
              <w:t>出厂检验报告更改不规范。</w:t>
            </w:r>
          </w:p>
        </w:tc>
        <w:tc>
          <w:tcPr>
            <w:tcW w:w="2126" w:type="dxa"/>
            <w:vAlign w:val="center"/>
          </w:tcPr>
          <w:p w:rsidR="00EE746B" w:rsidRPr="0044500B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 w:hint="eastAsia"/>
                <w:szCs w:val="21"/>
              </w:rPr>
              <w:t>限期整改</w:t>
            </w:r>
          </w:p>
        </w:tc>
        <w:tc>
          <w:tcPr>
            <w:tcW w:w="1276" w:type="dxa"/>
          </w:tcPr>
          <w:p w:rsidR="00EE746B" w:rsidRPr="0044500B" w:rsidRDefault="00EE746B" w:rsidP="005C12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746B" w:rsidRPr="0044500B" w:rsidTr="00515B72">
        <w:trPr>
          <w:trHeight w:val="734"/>
        </w:trPr>
        <w:tc>
          <w:tcPr>
            <w:tcW w:w="710" w:type="dxa"/>
            <w:vAlign w:val="center"/>
          </w:tcPr>
          <w:p w:rsidR="00EE746B" w:rsidRPr="0044500B" w:rsidRDefault="00EE746B" w:rsidP="0044500B">
            <w:pPr>
              <w:jc w:val="center"/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EE746B" w:rsidRPr="0044500B" w:rsidRDefault="00EE746B" w:rsidP="00EE746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44500B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 w:hint="eastAsia"/>
                <w:szCs w:val="21"/>
              </w:rPr>
              <w:t>长春市南关区家家悦涮坊</w:t>
            </w:r>
          </w:p>
        </w:tc>
        <w:tc>
          <w:tcPr>
            <w:tcW w:w="5269" w:type="dxa"/>
            <w:vAlign w:val="center"/>
          </w:tcPr>
          <w:p w:rsidR="00EE746B" w:rsidRPr="0044500B" w:rsidRDefault="00492CE4" w:rsidP="00492CE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EE746B">
              <w:rPr>
                <w:rFonts w:ascii="仿宋_GB2312" w:eastAsia="仿宋_GB2312" w:hint="eastAsia"/>
                <w:szCs w:val="21"/>
              </w:rPr>
              <w:t>部分食材没有离地存储；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EE746B">
              <w:rPr>
                <w:rFonts w:ascii="仿宋_GB2312" w:eastAsia="仿宋_GB2312" w:hint="eastAsia"/>
                <w:szCs w:val="21"/>
              </w:rPr>
              <w:t>垃圾处理不及时；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EE746B" w:rsidRPr="0044500B">
              <w:rPr>
                <w:rFonts w:ascii="仿宋_GB2312" w:eastAsia="仿宋_GB2312" w:hint="eastAsia"/>
                <w:szCs w:val="21"/>
              </w:rPr>
              <w:t>防蝇设施不完善。</w:t>
            </w:r>
          </w:p>
        </w:tc>
        <w:tc>
          <w:tcPr>
            <w:tcW w:w="2126" w:type="dxa"/>
            <w:vAlign w:val="center"/>
          </w:tcPr>
          <w:p w:rsidR="00EE746B" w:rsidRPr="0044500B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 w:hint="eastAsia"/>
                <w:szCs w:val="21"/>
              </w:rPr>
              <w:t>限期整改</w:t>
            </w:r>
          </w:p>
        </w:tc>
        <w:tc>
          <w:tcPr>
            <w:tcW w:w="1276" w:type="dxa"/>
          </w:tcPr>
          <w:p w:rsidR="00EE746B" w:rsidRPr="0044500B" w:rsidRDefault="00EE746B" w:rsidP="005C12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746B" w:rsidRPr="0044500B" w:rsidTr="00515B72">
        <w:trPr>
          <w:trHeight w:val="698"/>
        </w:trPr>
        <w:tc>
          <w:tcPr>
            <w:tcW w:w="710" w:type="dxa"/>
            <w:vAlign w:val="center"/>
          </w:tcPr>
          <w:p w:rsidR="00EE746B" w:rsidRPr="0044500B" w:rsidRDefault="00EE746B" w:rsidP="0044500B">
            <w:pPr>
              <w:jc w:val="center"/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EE746B" w:rsidRPr="0044500B" w:rsidRDefault="00EE746B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宋体" w:hint="eastAsia"/>
                <w:b/>
              </w:rPr>
              <w:t>吉林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44500B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 w:hint="eastAsia"/>
                <w:szCs w:val="21"/>
              </w:rPr>
              <w:t>吉林市丰满区江山市场</w:t>
            </w:r>
          </w:p>
        </w:tc>
        <w:tc>
          <w:tcPr>
            <w:tcW w:w="5269" w:type="dxa"/>
            <w:vAlign w:val="center"/>
          </w:tcPr>
          <w:p w:rsidR="00EE746B" w:rsidRPr="0044500B" w:rsidRDefault="00492CE4" w:rsidP="004D2DC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1.卫生环境较差；2.</w:t>
            </w:r>
            <w:r w:rsidR="00EE746B">
              <w:rPr>
                <w:rFonts w:ascii="仿宋_GB2312" w:eastAsia="仿宋_GB2312" w:hint="eastAsia"/>
                <w:szCs w:val="21"/>
              </w:rPr>
              <w:t>科普小屋管理较差。</w:t>
            </w:r>
          </w:p>
        </w:tc>
        <w:tc>
          <w:tcPr>
            <w:tcW w:w="2126" w:type="dxa"/>
            <w:vAlign w:val="center"/>
          </w:tcPr>
          <w:p w:rsidR="00EE746B" w:rsidRPr="0044500B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 w:hint="eastAsia"/>
                <w:szCs w:val="21"/>
              </w:rPr>
              <w:t>限期整改</w:t>
            </w:r>
          </w:p>
        </w:tc>
        <w:tc>
          <w:tcPr>
            <w:tcW w:w="1276" w:type="dxa"/>
          </w:tcPr>
          <w:p w:rsidR="00EE746B" w:rsidRPr="0044500B" w:rsidRDefault="00EE746B" w:rsidP="005C12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746B" w:rsidRPr="0044500B" w:rsidTr="00515B72">
        <w:trPr>
          <w:trHeight w:val="698"/>
        </w:trPr>
        <w:tc>
          <w:tcPr>
            <w:tcW w:w="710" w:type="dxa"/>
            <w:vAlign w:val="center"/>
          </w:tcPr>
          <w:p w:rsidR="00EE746B" w:rsidRPr="0044500B" w:rsidRDefault="00EE746B" w:rsidP="0044500B">
            <w:pPr>
              <w:jc w:val="center"/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EE746B" w:rsidRPr="0044500B" w:rsidRDefault="00EE746B" w:rsidP="00EE746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44500B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 w:hint="eastAsia"/>
                <w:szCs w:val="21"/>
              </w:rPr>
              <w:t>磐石市城南中学食堂</w:t>
            </w:r>
          </w:p>
        </w:tc>
        <w:tc>
          <w:tcPr>
            <w:tcW w:w="5269" w:type="dxa"/>
            <w:vAlign w:val="center"/>
          </w:tcPr>
          <w:p w:rsidR="00EE746B" w:rsidRPr="0044500B" w:rsidRDefault="00515B72" w:rsidP="0044500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加工食品</w:t>
            </w:r>
            <w:r w:rsidR="00EE746B" w:rsidRPr="0044500B">
              <w:rPr>
                <w:rFonts w:ascii="仿宋_GB2312" w:eastAsia="仿宋_GB2312" w:hint="eastAsia"/>
                <w:szCs w:val="21"/>
              </w:rPr>
              <w:t>留样与留样记录不符</w:t>
            </w:r>
            <w:r w:rsidR="00EE746B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2126" w:type="dxa"/>
            <w:vAlign w:val="center"/>
          </w:tcPr>
          <w:p w:rsidR="00EE746B" w:rsidRPr="0044500B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44500B">
              <w:rPr>
                <w:rFonts w:ascii="仿宋_GB2312" w:eastAsia="仿宋_GB2312" w:hint="eastAsia"/>
                <w:szCs w:val="21"/>
              </w:rPr>
              <w:t>立即整改</w:t>
            </w:r>
          </w:p>
        </w:tc>
        <w:tc>
          <w:tcPr>
            <w:tcW w:w="1276" w:type="dxa"/>
          </w:tcPr>
          <w:p w:rsidR="00EE746B" w:rsidRPr="0044500B" w:rsidRDefault="00EE746B" w:rsidP="005C12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746B" w:rsidRPr="0044500B" w:rsidTr="00515B72">
        <w:trPr>
          <w:trHeight w:val="698"/>
        </w:trPr>
        <w:tc>
          <w:tcPr>
            <w:tcW w:w="710" w:type="dxa"/>
            <w:vAlign w:val="center"/>
          </w:tcPr>
          <w:p w:rsidR="00EE746B" w:rsidRPr="0044500B" w:rsidRDefault="00EE746B" w:rsidP="00EE74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EE746B" w:rsidRPr="0044500B" w:rsidRDefault="00EE746B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宋体" w:hint="eastAsia"/>
                <w:b/>
              </w:rPr>
              <w:t>四平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7F1506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四平神农大药房连锁有限公司南方分店</w:t>
            </w:r>
          </w:p>
        </w:tc>
        <w:tc>
          <w:tcPr>
            <w:tcW w:w="5269" w:type="dxa"/>
            <w:vAlign w:val="center"/>
          </w:tcPr>
          <w:p w:rsidR="00EE746B" w:rsidRPr="007F1506" w:rsidRDefault="00EE746B" w:rsidP="00EE746B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1．现场未能提供2015年健康证明；2.经营的医疗器械产品如腰痛灸，主要成分含制川乌、制乳香、细辛、独活等中药材，虽然生产企业能提供相关许可证明，但该产品不符合医疗器械概念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2126" w:type="dxa"/>
            <w:vAlign w:val="center"/>
          </w:tcPr>
          <w:p w:rsidR="00EE746B" w:rsidRPr="007F1506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责令改正</w:t>
            </w:r>
          </w:p>
        </w:tc>
        <w:tc>
          <w:tcPr>
            <w:tcW w:w="1276" w:type="dxa"/>
          </w:tcPr>
          <w:p w:rsidR="00EE746B" w:rsidRPr="0044500B" w:rsidRDefault="00EE746B" w:rsidP="00EE74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746B" w:rsidRPr="0044500B" w:rsidTr="00515B72">
        <w:trPr>
          <w:trHeight w:val="698"/>
        </w:trPr>
        <w:tc>
          <w:tcPr>
            <w:tcW w:w="710" w:type="dxa"/>
            <w:vAlign w:val="center"/>
          </w:tcPr>
          <w:p w:rsidR="00EE746B" w:rsidRPr="0044500B" w:rsidRDefault="00EE746B" w:rsidP="00EE74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EE746B" w:rsidRPr="0044500B" w:rsidRDefault="00EE746B" w:rsidP="00EE746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7F1506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吉林东医生医药有限公司</w:t>
            </w:r>
          </w:p>
        </w:tc>
        <w:tc>
          <w:tcPr>
            <w:tcW w:w="5269" w:type="dxa"/>
            <w:vAlign w:val="center"/>
          </w:tcPr>
          <w:p w:rsidR="00EE746B" w:rsidRPr="007F1506" w:rsidRDefault="00EE746B" w:rsidP="00EE746B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1.</w:t>
            </w:r>
            <w:r w:rsidR="00306A37">
              <w:rPr>
                <w:rFonts w:ascii="仿宋_GB2312" w:eastAsia="仿宋_GB2312" w:hint="eastAsia"/>
                <w:szCs w:val="21"/>
              </w:rPr>
              <w:t>供应商资质审核对方提供材料不及时，如缺药品包装批件或备案件；</w:t>
            </w:r>
            <w:r w:rsidRPr="007F1506">
              <w:rPr>
                <w:rFonts w:ascii="仿宋_GB2312" w:eastAsia="仿宋_GB2312" w:hint="eastAsia"/>
                <w:szCs w:val="21"/>
              </w:rPr>
              <w:t>2.通过与质量人员交流，发现质量把关人员对药品注册相关知识掌握不准确、不完整。</w:t>
            </w:r>
          </w:p>
        </w:tc>
        <w:tc>
          <w:tcPr>
            <w:tcW w:w="2126" w:type="dxa"/>
            <w:vAlign w:val="center"/>
          </w:tcPr>
          <w:p w:rsidR="00EE746B" w:rsidRPr="007F1506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责令改正</w:t>
            </w:r>
          </w:p>
        </w:tc>
        <w:tc>
          <w:tcPr>
            <w:tcW w:w="1276" w:type="dxa"/>
          </w:tcPr>
          <w:p w:rsidR="00EE746B" w:rsidRPr="0044500B" w:rsidRDefault="00EE746B" w:rsidP="00EE74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746B" w:rsidRPr="0044500B" w:rsidTr="00515B72">
        <w:trPr>
          <w:trHeight w:val="698"/>
        </w:trPr>
        <w:tc>
          <w:tcPr>
            <w:tcW w:w="710" w:type="dxa"/>
            <w:vAlign w:val="center"/>
          </w:tcPr>
          <w:p w:rsidR="00EE746B" w:rsidRPr="0044500B" w:rsidRDefault="00EE746B" w:rsidP="00EE74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EE746B" w:rsidRPr="0044500B" w:rsidRDefault="00EE746B" w:rsidP="00EE746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7F1506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四平市鑫力医疗器械有限公司</w:t>
            </w:r>
          </w:p>
        </w:tc>
        <w:tc>
          <w:tcPr>
            <w:tcW w:w="5269" w:type="dxa"/>
            <w:vAlign w:val="center"/>
          </w:tcPr>
          <w:p w:rsidR="00EE746B" w:rsidRPr="007F1506" w:rsidRDefault="00EE746B" w:rsidP="00EE746B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1.</w:t>
            </w:r>
            <w:r w:rsidR="00306A37">
              <w:rPr>
                <w:rFonts w:ascii="仿宋_GB2312" w:eastAsia="仿宋_GB2312" w:hint="eastAsia"/>
                <w:szCs w:val="21"/>
              </w:rPr>
              <w:t>管理体系文件陈旧，未根据国家有关法规变化进行及时修订；</w:t>
            </w:r>
            <w:r w:rsidRPr="007F1506">
              <w:rPr>
                <w:rFonts w:ascii="仿宋_GB2312" w:eastAsia="仿宋_GB2312" w:hint="eastAsia"/>
                <w:szCs w:val="21"/>
              </w:rPr>
              <w:t>2.2014年以来国家药监总局发布一系列医疗器械监管法律、法规及规范性文件，企业收集、掌握不到位，仅能提供其中的一小部分文件。</w:t>
            </w:r>
          </w:p>
        </w:tc>
        <w:tc>
          <w:tcPr>
            <w:tcW w:w="2126" w:type="dxa"/>
            <w:vAlign w:val="center"/>
          </w:tcPr>
          <w:p w:rsidR="00EE746B" w:rsidRPr="007F1506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责令改正</w:t>
            </w:r>
          </w:p>
        </w:tc>
        <w:tc>
          <w:tcPr>
            <w:tcW w:w="1276" w:type="dxa"/>
          </w:tcPr>
          <w:p w:rsidR="00EE746B" w:rsidRPr="0044500B" w:rsidRDefault="00EE746B" w:rsidP="00EE74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746B" w:rsidRPr="0044500B" w:rsidTr="00515B72">
        <w:trPr>
          <w:trHeight w:val="698"/>
        </w:trPr>
        <w:tc>
          <w:tcPr>
            <w:tcW w:w="710" w:type="dxa"/>
            <w:vAlign w:val="center"/>
          </w:tcPr>
          <w:p w:rsidR="00EE746B" w:rsidRPr="0044500B" w:rsidRDefault="00EE746B" w:rsidP="00EE746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EE746B" w:rsidRPr="0044500B" w:rsidRDefault="00EE746B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宋体" w:hint="eastAsia"/>
                <w:b/>
              </w:rPr>
              <w:t>辽源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7F1506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东辽县医药药材有限责任公司</w:t>
            </w:r>
          </w:p>
        </w:tc>
        <w:tc>
          <w:tcPr>
            <w:tcW w:w="5269" w:type="dxa"/>
            <w:vAlign w:val="center"/>
          </w:tcPr>
          <w:p w:rsidR="00EE746B" w:rsidRPr="007F1506" w:rsidRDefault="00EE746B" w:rsidP="00EE746B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1.企业的供应商资质审核材料缺药品说明书和包装标签备案件；2.</w:t>
            </w:r>
            <w:r w:rsidR="000D09BC">
              <w:rPr>
                <w:rFonts w:ascii="仿宋_GB2312" w:eastAsia="仿宋_GB2312" w:hint="eastAsia"/>
                <w:szCs w:val="21"/>
              </w:rPr>
              <w:t>与供应商签定的质量保证协议未盖本公司公章及签日期；</w:t>
            </w:r>
            <w:r w:rsidRPr="007F1506">
              <w:rPr>
                <w:rFonts w:ascii="仿宋_GB2312" w:eastAsia="仿宋_GB2312" w:hint="eastAsia"/>
                <w:szCs w:val="21"/>
              </w:rPr>
              <w:t>3.质量把关人员对药品注册知识掌握不到位，不知道变更批件的意义。</w:t>
            </w:r>
          </w:p>
        </w:tc>
        <w:tc>
          <w:tcPr>
            <w:tcW w:w="2126" w:type="dxa"/>
            <w:vAlign w:val="center"/>
          </w:tcPr>
          <w:p w:rsidR="00EE746B" w:rsidRPr="007F1506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责令改正</w:t>
            </w:r>
          </w:p>
        </w:tc>
        <w:tc>
          <w:tcPr>
            <w:tcW w:w="1276" w:type="dxa"/>
          </w:tcPr>
          <w:p w:rsidR="00EE746B" w:rsidRPr="0044500B" w:rsidRDefault="00EE746B" w:rsidP="00EE74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746B" w:rsidRPr="0044500B" w:rsidTr="005B413D">
        <w:trPr>
          <w:trHeight w:val="558"/>
        </w:trPr>
        <w:tc>
          <w:tcPr>
            <w:tcW w:w="710" w:type="dxa"/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地区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生产经营单位</w:t>
            </w:r>
            <w:r w:rsidRPr="005C1207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5269" w:type="dxa"/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检查情况</w:t>
            </w:r>
          </w:p>
        </w:tc>
        <w:tc>
          <w:tcPr>
            <w:tcW w:w="2126" w:type="dxa"/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处理意见</w:t>
            </w:r>
          </w:p>
        </w:tc>
        <w:tc>
          <w:tcPr>
            <w:tcW w:w="1276" w:type="dxa"/>
            <w:vAlign w:val="center"/>
          </w:tcPr>
          <w:p w:rsidR="00EE746B" w:rsidRPr="005C1207" w:rsidRDefault="00EE746B" w:rsidP="00EE746B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备注</w:t>
            </w:r>
          </w:p>
        </w:tc>
      </w:tr>
      <w:tr w:rsidR="00EE746B" w:rsidRPr="0044500B" w:rsidTr="00515B72">
        <w:trPr>
          <w:trHeight w:val="698"/>
        </w:trPr>
        <w:tc>
          <w:tcPr>
            <w:tcW w:w="710" w:type="dxa"/>
            <w:vAlign w:val="center"/>
          </w:tcPr>
          <w:p w:rsidR="00EE746B" w:rsidRPr="007E218C" w:rsidRDefault="00EE746B" w:rsidP="007E218C">
            <w:pPr>
              <w:jc w:val="center"/>
              <w:rPr>
                <w:rFonts w:ascii="仿宋_GB2312" w:eastAsia="仿宋_GB2312"/>
                <w:szCs w:val="21"/>
              </w:rPr>
            </w:pPr>
            <w:r w:rsidRPr="007E218C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EE746B" w:rsidRPr="007E218C" w:rsidRDefault="00EE746B" w:rsidP="007E218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宋体" w:hint="eastAsia"/>
                <w:b/>
              </w:rPr>
              <w:t>辽源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746B" w:rsidRPr="007F1506" w:rsidRDefault="00EE746B" w:rsidP="00EE746B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辽源广而洁消毒剂有限公司</w:t>
            </w:r>
          </w:p>
        </w:tc>
        <w:tc>
          <w:tcPr>
            <w:tcW w:w="5269" w:type="dxa"/>
            <w:vAlign w:val="center"/>
          </w:tcPr>
          <w:p w:rsidR="00EE746B" w:rsidRPr="007F1506" w:rsidRDefault="00EE746B" w:rsidP="00EE746B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1.洁净车间的洗手间内缺烘手设备；2.缺原材料留样设施，</w:t>
            </w:r>
            <w:r w:rsidR="00F11DEF">
              <w:rPr>
                <w:rFonts w:ascii="仿宋_GB2312" w:eastAsia="仿宋_GB2312" w:hint="eastAsia"/>
                <w:szCs w:val="21"/>
              </w:rPr>
              <w:t>留样记录只标明了产品的产地、规格，未标明原材料的批号、进货时间；</w:t>
            </w:r>
            <w:r w:rsidRPr="007F1506">
              <w:rPr>
                <w:rFonts w:ascii="仿宋_GB2312" w:eastAsia="仿宋_GB2312" w:hint="eastAsia"/>
                <w:szCs w:val="21"/>
              </w:rPr>
              <w:t>3.原材料库房拥挤，材料之间堆放过于集中，货位卡标注内容中无生产批号、进货时间，生产企业名称，区域划分不明显。</w:t>
            </w:r>
          </w:p>
        </w:tc>
        <w:tc>
          <w:tcPr>
            <w:tcW w:w="2126" w:type="dxa"/>
            <w:vAlign w:val="center"/>
          </w:tcPr>
          <w:p w:rsidR="00EE746B" w:rsidRPr="007F1506" w:rsidRDefault="00EE746B" w:rsidP="00515B72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责令改正</w:t>
            </w:r>
          </w:p>
        </w:tc>
        <w:tc>
          <w:tcPr>
            <w:tcW w:w="1276" w:type="dxa"/>
          </w:tcPr>
          <w:p w:rsidR="00EE746B" w:rsidRPr="005C1207" w:rsidRDefault="00EE746B" w:rsidP="00EE746B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E218C" w:rsidRPr="0044500B" w:rsidTr="00515B72">
        <w:trPr>
          <w:trHeight w:val="698"/>
        </w:trPr>
        <w:tc>
          <w:tcPr>
            <w:tcW w:w="710" w:type="dxa"/>
            <w:vAlign w:val="center"/>
          </w:tcPr>
          <w:p w:rsidR="007E218C" w:rsidRPr="007E218C" w:rsidRDefault="007E218C" w:rsidP="007E218C">
            <w:pPr>
              <w:jc w:val="center"/>
              <w:rPr>
                <w:rFonts w:ascii="仿宋_GB2312" w:eastAsia="仿宋_GB2312"/>
                <w:szCs w:val="21"/>
              </w:rPr>
            </w:pPr>
            <w:r w:rsidRPr="007E218C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7E218C" w:rsidRPr="007E218C" w:rsidRDefault="007E218C" w:rsidP="007E218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宋体" w:hint="eastAsia"/>
                <w:b/>
              </w:rPr>
              <w:t>通化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通化市清泉酒厂</w:t>
            </w:r>
          </w:p>
        </w:tc>
        <w:tc>
          <w:tcPr>
            <w:tcW w:w="5269" w:type="dxa"/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厂区不整洁，堆放杂物存在潜在污染风险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2126" w:type="dxa"/>
            <w:vAlign w:val="center"/>
          </w:tcPr>
          <w:p w:rsidR="007E218C" w:rsidRPr="00D177BF" w:rsidRDefault="007E218C" w:rsidP="00515B72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移交当地监管部门调查处理</w:t>
            </w:r>
          </w:p>
        </w:tc>
        <w:tc>
          <w:tcPr>
            <w:tcW w:w="1276" w:type="dxa"/>
          </w:tcPr>
          <w:p w:rsidR="007E218C" w:rsidRPr="005C1207" w:rsidRDefault="007E218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E218C" w:rsidRPr="0044500B" w:rsidTr="00515B72">
        <w:trPr>
          <w:trHeight w:val="698"/>
        </w:trPr>
        <w:tc>
          <w:tcPr>
            <w:tcW w:w="710" w:type="dxa"/>
            <w:vAlign w:val="center"/>
          </w:tcPr>
          <w:p w:rsidR="007E218C" w:rsidRPr="007E218C" w:rsidRDefault="007E218C" w:rsidP="0044638D">
            <w:pPr>
              <w:jc w:val="center"/>
              <w:rPr>
                <w:rFonts w:ascii="仿宋_GB2312" w:eastAsia="仿宋_GB2312"/>
                <w:szCs w:val="21"/>
              </w:rPr>
            </w:pPr>
            <w:r w:rsidRPr="007E218C">
              <w:rPr>
                <w:rFonts w:ascii="仿宋_GB2312" w:eastAsia="仿宋_GB2312" w:hint="eastAsia"/>
                <w:szCs w:val="21"/>
              </w:rPr>
              <w:t>1</w:t>
            </w:r>
            <w:r w:rsidR="0044638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E218C" w:rsidRDefault="007E218C" w:rsidP="007E218C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吉林省大峻药业股份有限公司</w:t>
            </w:r>
          </w:p>
        </w:tc>
        <w:tc>
          <w:tcPr>
            <w:tcW w:w="5269" w:type="dxa"/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现场检查时空气净化系统冷水机组发生故障，洁净区温度超标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2126" w:type="dxa"/>
            <w:vAlign w:val="center"/>
          </w:tcPr>
          <w:p w:rsidR="007E218C" w:rsidRPr="00D177BF" w:rsidRDefault="007E218C" w:rsidP="00515B72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停产整顿</w:t>
            </w:r>
          </w:p>
        </w:tc>
        <w:tc>
          <w:tcPr>
            <w:tcW w:w="1276" w:type="dxa"/>
          </w:tcPr>
          <w:p w:rsidR="007E218C" w:rsidRPr="005C1207" w:rsidRDefault="007E218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E218C" w:rsidRPr="0044500B" w:rsidTr="00515B72">
        <w:trPr>
          <w:trHeight w:val="698"/>
        </w:trPr>
        <w:tc>
          <w:tcPr>
            <w:tcW w:w="710" w:type="dxa"/>
            <w:vAlign w:val="center"/>
          </w:tcPr>
          <w:p w:rsidR="007E218C" w:rsidRPr="007E218C" w:rsidRDefault="007E218C" w:rsidP="0044638D">
            <w:pPr>
              <w:jc w:val="center"/>
              <w:rPr>
                <w:rFonts w:ascii="仿宋_GB2312" w:eastAsia="仿宋_GB2312"/>
                <w:szCs w:val="21"/>
              </w:rPr>
            </w:pPr>
            <w:r w:rsidRPr="007E218C">
              <w:rPr>
                <w:rFonts w:ascii="仿宋_GB2312" w:eastAsia="仿宋_GB2312" w:hint="eastAsia"/>
                <w:szCs w:val="21"/>
              </w:rPr>
              <w:t>1</w:t>
            </w:r>
            <w:r w:rsidR="0044638D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E218C" w:rsidRDefault="007E218C" w:rsidP="007E218C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通化劲峰大药房连锁有限公司医药大厦中心店</w:t>
            </w:r>
          </w:p>
        </w:tc>
        <w:tc>
          <w:tcPr>
            <w:tcW w:w="5269" w:type="dxa"/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部分药品未按照规定贮藏条件贮存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2126" w:type="dxa"/>
            <w:vAlign w:val="center"/>
          </w:tcPr>
          <w:p w:rsidR="007E218C" w:rsidRPr="00D177BF" w:rsidRDefault="007E218C" w:rsidP="00515B72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限期整改</w:t>
            </w:r>
          </w:p>
        </w:tc>
        <w:tc>
          <w:tcPr>
            <w:tcW w:w="1276" w:type="dxa"/>
          </w:tcPr>
          <w:p w:rsidR="007E218C" w:rsidRPr="005C1207" w:rsidRDefault="007E218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E218C" w:rsidRPr="0044500B" w:rsidTr="00515B72">
        <w:trPr>
          <w:trHeight w:val="698"/>
        </w:trPr>
        <w:tc>
          <w:tcPr>
            <w:tcW w:w="710" w:type="dxa"/>
            <w:vAlign w:val="center"/>
          </w:tcPr>
          <w:p w:rsidR="007E218C" w:rsidRPr="007E218C" w:rsidRDefault="007E218C" w:rsidP="0044638D">
            <w:pPr>
              <w:jc w:val="center"/>
              <w:rPr>
                <w:rFonts w:ascii="仿宋_GB2312" w:eastAsia="仿宋_GB2312"/>
                <w:szCs w:val="21"/>
              </w:rPr>
            </w:pPr>
            <w:r w:rsidRPr="007E218C">
              <w:rPr>
                <w:rFonts w:ascii="仿宋_GB2312" w:eastAsia="仿宋_GB2312" w:hint="eastAsia"/>
                <w:szCs w:val="21"/>
              </w:rPr>
              <w:t>1</w:t>
            </w:r>
            <w:r w:rsidR="0044638D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E218C" w:rsidRDefault="007E218C" w:rsidP="007E218C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通化万通药业股份有限公司</w:t>
            </w:r>
          </w:p>
        </w:tc>
        <w:tc>
          <w:tcPr>
            <w:tcW w:w="5269" w:type="dxa"/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按照新版GMP要求，发现一般缺陷3项。</w:t>
            </w:r>
          </w:p>
        </w:tc>
        <w:tc>
          <w:tcPr>
            <w:tcW w:w="2126" w:type="dxa"/>
            <w:vAlign w:val="center"/>
          </w:tcPr>
          <w:p w:rsidR="007E218C" w:rsidRPr="00D177BF" w:rsidRDefault="007E218C" w:rsidP="00515B72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移交当地监管部门处理</w:t>
            </w:r>
          </w:p>
        </w:tc>
        <w:tc>
          <w:tcPr>
            <w:tcW w:w="1276" w:type="dxa"/>
          </w:tcPr>
          <w:p w:rsidR="007E218C" w:rsidRPr="005C1207" w:rsidRDefault="007E218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E218C" w:rsidRPr="0044500B" w:rsidTr="00515B72">
        <w:trPr>
          <w:trHeight w:val="698"/>
        </w:trPr>
        <w:tc>
          <w:tcPr>
            <w:tcW w:w="710" w:type="dxa"/>
            <w:vAlign w:val="center"/>
          </w:tcPr>
          <w:p w:rsidR="007E218C" w:rsidRPr="007E218C" w:rsidRDefault="007E218C" w:rsidP="0044638D">
            <w:pPr>
              <w:jc w:val="center"/>
              <w:rPr>
                <w:rFonts w:ascii="仿宋_GB2312" w:eastAsia="仿宋_GB2312"/>
                <w:szCs w:val="21"/>
              </w:rPr>
            </w:pPr>
            <w:r w:rsidRPr="007E218C">
              <w:rPr>
                <w:rFonts w:ascii="仿宋_GB2312" w:eastAsia="仿宋_GB2312" w:hint="eastAsia"/>
                <w:szCs w:val="21"/>
              </w:rPr>
              <w:t>1</w:t>
            </w:r>
            <w:r w:rsidR="0044638D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E218C" w:rsidRDefault="007E218C" w:rsidP="007E218C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通化金马药业集团股份有限公司</w:t>
            </w:r>
          </w:p>
        </w:tc>
        <w:tc>
          <w:tcPr>
            <w:tcW w:w="5269" w:type="dxa"/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按照新版GMP要求，发现一般缺陷5项。</w:t>
            </w:r>
          </w:p>
        </w:tc>
        <w:tc>
          <w:tcPr>
            <w:tcW w:w="2126" w:type="dxa"/>
            <w:vAlign w:val="center"/>
          </w:tcPr>
          <w:p w:rsidR="007E218C" w:rsidRPr="00D177BF" w:rsidRDefault="007E218C" w:rsidP="00515B72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移交当地监管部门处理</w:t>
            </w:r>
          </w:p>
        </w:tc>
        <w:tc>
          <w:tcPr>
            <w:tcW w:w="1276" w:type="dxa"/>
          </w:tcPr>
          <w:p w:rsidR="007E218C" w:rsidRPr="005C1207" w:rsidRDefault="007E218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E218C" w:rsidRPr="0044500B" w:rsidTr="00515B72">
        <w:trPr>
          <w:trHeight w:val="698"/>
        </w:trPr>
        <w:tc>
          <w:tcPr>
            <w:tcW w:w="710" w:type="dxa"/>
            <w:vAlign w:val="center"/>
          </w:tcPr>
          <w:p w:rsidR="007E218C" w:rsidRPr="007E218C" w:rsidRDefault="007E218C" w:rsidP="0044638D">
            <w:pPr>
              <w:jc w:val="center"/>
              <w:rPr>
                <w:rFonts w:ascii="仿宋_GB2312" w:eastAsia="仿宋_GB2312"/>
                <w:szCs w:val="21"/>
              </w:rPr>
            </w:pPr>
            <w:r w:rsidRPr="007E218C">
              <w:rPr>
                <w:rFonts w:ascii="仿宋_GB2312" w:eastAsia="仿宋_GB2312" w:hint="eastAsia"/>
                <w:szCs w:val="21"/>
              </w:rPr>
              <w:t>1</w:t>
            </w:r>
            <w:r w:rsidR="0044638D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E218C" w:rsidRDefault="007E218C" w:rsidP="007E218C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通化正和药业有限公司</w:t>
            </w:r>
          </w:p>
        </w:tc>
        <w:tc>
          <w:tcPr>
            <w:tcW w:w="5269" w:type="dxa"/>
            <w:vAlign w:val="center"/>
          </w:tcPr>
          <w:p w:rsidR="007E218C" w:rsidRPr="00D177BF" w:rsidRDefault="007E218C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按照新版GMP要求，发现一般缺陷2项。</w:t>
            </w:r>
          </w:p>
        </w:tc>
        <w:tc>
          <w:tcPr>
            <w:tcW w:w="2126" w:type="dxa"/>
            <w:vAlign w:val="center"/>
          </w:tcPr>
          <w:p w:rsidR="007E218C" w:rsidRPr="00D177BF" w:rsidRDefault="007E218C" w:rsidP="00515B72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移交当地监管部门处理</w:t>
            </w:r>
          </w:p>
        </w:tc>
        <w:tc>
          <w:tcPr>
            <w:tcW w:w="1276" w:type="dxa"/>
          </w:tcPr>
          <w:p w:rsidR="007E218C" w:rsidRPr="005C1207" w:rsidRDefault="007E218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180565" w:rsidRPr="0044500B" w:rsidTr="00515B72">
        <w:trPr>
          <w:trHeight w:val="698"/>
        </w:trPr>
        <w:tc>
          <w:tcPr>
            <w:tcW w:w="710" w:type="dxa"/>
            <w:vAlign w:val="center"/>
          </w:tcPr>
          <w:p w:rsidR="00180565" w:rsidRPr="007E218C" w:rsidRDefault="00180565" w:rsidP="0044638D">
            <w:pPr>
              <w:jc w:val="center"/>
              <w:rPr>
                <w:rFonts w:ascii="仿宋_GB2312" w:eastAsia="仿宋_GB2312"/>
                <w:szCs w:val="21"/>
              </w:rPr>
            </w:pPr>
            <w:r w:rsidRPr="007E218C">
              <w:rPr>
                <w:rFonts w:ascii="仿宋_GB2312" w:eastAsia="仿宋_GB2312" w:hint="eastAsia"/>
                <w:szCs w:val="21"/>
              </w:rPr>
              <w:t>1</w:t>
            </w:r>
            <w:r w:rsidR="0044638D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7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0565" w:rsidRDefault="00180565" w:rsidP="007E218C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180565" w:rsidRPr="00D177BF" w:rsidRDefault="00180565" w:rsidP="00F92A7E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吉林卓越实业股份有限公司</w:t>
            </w:r>
          </w:p>
        </w:tc>
        <w:tc>
          <w:tcPr>
            <w:tcW w:w="5269" w:type="dxa"/>
            <w:vAlign w:val="center"/>
          </w:tcPr>
          <w:p w:rsidR="00180565" w:rsidRPr="00D177BF" w:rsidRDefault="00180565" w:rsidP="00F92A7E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生产辅料（面包糠）未经防护处理进入车间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2126" w:type="dxa"/>
            <w:vAlign w:val="center"/>
          </w:tcPr>
          <w:p w:rsidR="00180565" w:rsidRPr="00D177BF" w:rsidRDefault="00180565" w:rsidP="00515B72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立即整改</w:t>
            </w:r>
          </w:p>
        </w:tc>
        <w:tc>
          <w:tcPr>
            <w:tcW w:w="1276" w:type="dxa"/>
          </w:tcPr>
          <w:p w:rsidR="00180565" w:rsidRPr="005C1207" w:rsidRDefault="00180565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4638D" w:rsidRPr="0044500B" w:rsidTr="00515B72">
        <w:trPr>
          <w:trHeight w:val="552"/>
        </w:trPr>
        <w:tc>
          <w:tcPr>
            <w:tcW w:w="710" w:type="dxa"/>
            <w:vAlign w:val="center"/>
          </w:tcPr>
          <w:p w:rsidR="0044638D" w:rsidRPr="007E218C" w:rsidRDefault="0044638D" w:rsidP="004463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638D" w:rsidRDefault="0044638D" w:rsidP="00180565">
            <w:pPr>
              <w:jc w:val="center"/>
              <w:rPr>
                <w:rFonts w:ascii="宋体"/>
                <w:b/>
              </w:rPr>
            </w:pPr>
            <w:r w:rsidRPr="001C06EC">
              <w:rPr>
                <w:rFonts w:ascii="宋体" w:hint="eastAsia"/>
                <w:b/>
              </w:rPr>
              <w:t>白山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44638D" w:rsidRPr="00D177BF" w:rsidRDefault="0044638D" w:rsidP="0032264E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施慧达药业集团（吉林）有限公司</w:t>
            </w:r>
          </w:p>
        </w:tc>
        <w:tc>
          <w:tcPr>
            <w:tcW w:w="5269" w:type="dxa"/>
            <w:vAlign w:val="center"/>
          </w:tcPr>
          <w:p w:rsidR="0044638D" w:rsidRPr="00D177BF" w:rsidRDefault="0044638D" w:rsidP="0032264E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按照新版GMP要求，发现一般缺陷2项。</w:t>
            </w:r>
          </w:p>
        </w:tc>
        <w:tc>
          <w:tcPr>
            <w:tcW w:w="2126" w:type="dxa"/>
            <w:vAlign w:val="center"/>
          </w:tcPr>
          <w:p w:rsidR="0044638D" w:rsidRPr="00D177BF" w:rsidRDefault="0044638D" w:rsidP="00515B72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移交当地监管部门处理</w:t>
            </w:r>
          </w:p>
        </w:tc>
        <w:tc>
          <w:tcPr>
            <w:tcW w:w="1276" w:type="dxa"/>
          </w:tcPr>
          <w:p w:rsidR="0044638D" w:rsidRPr="005C1207" w:rsidRDefault="0044638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4638D" w:rsidRPr="0044500B" w:rsidTr="00515B72">
        <w:trPr>
          <w:trHeight w:val="546"/>
        </w:trPr>
        <w:tc>
          <w:tcPr>
            <w:tcW w:w="710" w:type="dxa"/>
            <w:vAlign w:val="center"/>
          </w:tcPr>
          <w:p w:rsidR="0044638D" w:rsidRPr="007E218C" w:rsidRDefault="0044638D" w:rsidP="004463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44638D" w:rsidRPr="00180565" w:rsidRDefault="0044638D" w:rsidP="0018056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44638D" w:rsidRPr="00D177BF" w:rsidRDefault="0044638D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白山市林源春生态科技有限公司</w:t>
            </w:r>
          </w:p>
        </w:tc>
        <w:tc>
          <w:tcPr>
            <w:tcW w:w="5269" w:type="dxa"/>
            <w:vAlign w:val="center"/>
          </w:tcPr>
          <w:p w:rsidR="0044638D" w:rsidRPr="00D177BF" w:rsidRDefault="0044638D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白酒出厂检验项目不全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2126" w:type="dxa"/>
            <w:vAlign w:val="center"/>
          </w:tcPr>
          <w:p w:rsidR="0044638D" w:rsidRPr="00D177BF" w:rsidRDefault="0044638D" w:rsidP="00515B72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立即整改</w:t>
            </w:r>
          </w:p>
        </w:tc>
        <w:tc>
          <w:tcPr>
            <w:tcW w:w="1276" w:type="dxa"/>
          </w:tcPr>
          <w:p w:rsidR="0044638D" w:rsidRPr="005C1207" w:rsidRDefault="0044638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4638D" w:rsidRPr="0044500B" w:rsidTr="00515B72">
        <w:trPr>
          <w:trHeight w:val="698"/>
        </w:trPr>
        <w:tc>
          <w:tcPr>
            <w:tcW w:w="710" w:type="dxa"/>
            <w:vAlign w:val="center"/>
          </w:tcPr>
          <w:p w:rsidR="0044638D" w:rsidRPr="007E218C" w:rsidRDefault="0044638D" w:rsidP="007E21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</w:tcPr>
          <w:p w:rsidR="0044638D" w:rsidRDefault="0044638D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44638D" w:rsidRPr="00D177BF" w:rsidRDefault="0044638D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靖宇天池制药有限公司</w:t>
            </w:r>
          </w:p>
        </w:tc>
        <w:tc>
          <w:tcPr>
            <w:tcW w:w="5269" w:type="dxa"/>
            <w:vAlign w:val="center"/>
          </w:tcPr>
          <w:p w:rsidR="0044638D" w:rsidRPr="00D177BF" w:rsidRDefault="0044638D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硬件设施陈旧，与新版GMP要求有一定差距</w:t>
            </w:r>
          </w:p>
        </w:tc>
        <w:tc>
          <w:tcPr>
            <w:tcW w:w="2126" w:type="dxa"/>
            <w:vAlign w:val="center"/>
          </w:tcPr>
          <w:p w:rsidR="0044638D" w:rsidRPr="00D177BF" w:rsidRDefault="0044638D" w:rsidP="00515B72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限期整改</w:t>
            </w:r>
          </w:p>
        </w:tc>
        <w:tc>
          <w:tcPr>
            <w:tcW w:w="1276" w:type="dxa"/>
          </w:tcPr>
          <w:p w:rsidR="0044638D" w:rsidRPr="005C1207" w:rsidRDefault="0044638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4638D" w:rsidRPr="0044500B" w:rsidTr="005B413D">
        <w:trPr>
          <w:trHeight w:val="698"/>
        </w:trPr>
        <w:tc>
          <w:tcPr>
            <w:tcW w:w="710" w:type="dxa"/>
            <w:vAlign w:val="center"/>
          </w:tcPr>
          <w:p w:rsidR="0044638D" w:rsidRPr="005C1207" w:rsidRDefault="0044638D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44638D" w:rsidRPr="005C1207" w:rsidRDefault="0044638D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地区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44638D" w:rsidRPr="005C1207" w:rsidRDefault="0044638D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生产经营单位</w:t>
            </w:r>
            <w:r w:rsidRPr="005C1207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5269" w:type="dxa"/>
            <w:vAlign w:val="center"/>
          </w:tcPr>
          <w:p w:rsidR="0044638D" w:rsidRPr="005C1207" w:rsidRDefault="0044638D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检查情况</w:t>
            </w:r>
          </w:p>
        </w:tc>
        <w:tc>
          <w:tcPr>
            <w:tcW w:w="2126" w:type="dxa"/>
            <w:vAlign w:val="center"/>
          </w:tcPr>
          <w:p w:rsidR="0044638D" w:rsidRPr="005C1207" w:rsidRDefault="0044638D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处理意见</w:t>
            </w:r>
          </w:p>
        </w:tc>
        <w:tc>
          <w:tcPr>
            <w:tcW w:w="1276" w:type="dxa"/>
            <w:vAlign w:val="center"/>
          </w:tcPr>
          <w:p w:rsidR="0044638D" w:rsidRPr="005C1207" w:rsidRDefault="0044638D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备注</w:t>
            </w:r>
          </w:p>
        </w:tc>
      </w:tr>
      <w:tr w:rsidR="0044638D" w:rsidRPr="0044500B" w:rsidTr="005B413D">
        <w:trPr>
          <w:trHeight w:val="698"/>
        </w:trPr>
        <w:tc>
          <w:tcPr>
            <w:tcW w:w="710" w:type="dxa"/>
            <w:vAlign w:val="center"/>
          </w:tcPr>
          <w:p w:rsidR="0044638D" w:rsidRPr="001C06EC" w:rsidRDefault="0044638D" w:rsidP="0044638D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44638D" w:rsidRDefault="0044638D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白山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44638D" w:rsidRPr="00D177BF" w:rsidRDefault="0044638D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靖宇县哈尔滨饺子王</w:t>
            </w:r>
          </w:p>
        </w:tc>
        <w:tc>
          <w:tcPr>
            <w:tcW w:w="5269" w:type="dxa"/>
            <w:vAlign w:val="center"/>
          </w:tcPr>
          <w:p w:rsidR="0044638D" w:rsidRPr="00D177BF" w:rsidRDefault="0044638D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未设置冷荤间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2126" w:type="dxa"/>
            <w:vAlign w:val="center"/>
          </w:tcPr>
          <w:p w:rsidR="0044638D" w:rsidRPr="00D177BF" w:rsidRDefault="0044638D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限期整改</w:t>
            </w:r>
          </w:p>
        </w:tc>
        <w:tc>
          <w:tcPr>
            <w:tcW w:w="1276" w:type="dxa"/>
            <w:vAlign w:val="center"/>
          </w:tcPr>
          <w:p w:rsidR="0044638D" w:rsidRPr="005C1207" w:rsidRDefault="0044638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44638D" w:rsidRPr="0044500B" w:rsidTr="005B413D">
        <w:trPr>
          <w:trHeight w:val="698"/>
        </w:trPr>
        <w:tc>
          <w:tcPr>
            <w:tcW w:w="710" w:type="dxa"/>
            <w:vAlign w:val="center"/>
          </w:tcPr>
          <w:p w:rsidR="0044638D" w:rsidRPr="001C06EC" w:rsidRDefault="0044638D" w:rsidP="0044638D">
            <w:pPr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44638D" w:rsidRDefault="0044638D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44638D" w:rsidRPr="00D177BF" w:rsidRDefault="0044638D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白山市长白山制药有限责任公司</w:t>
            </w:r>
          </w:p>
        </w:tc>
        <w:tc>
          <w:tcPr>
            <w:tcW w:w="5269" w:type="dxa"/>
            <w:vAlign w:val="center"/>
          </w:tcPr>
          <w:p w:rsidR="0044638D" w:rsidRPr="00D177BF" w:rsidRDefault="0044638D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按照新版GMP要求，发现一般缺陷4项。</w:t>
            </w:r>
          </w:p>
        </w:tc>
        <w:tc>
          <w:tcPr>
            <w:tcW w:w="2126" w:type="dxa"/>
            <w:vAlign w:val="center"/>
          </w:tcPr>
          <w:p w:rsidR="0044638D" w:rsidRPr="00D177BF" w:rsidRDefault="0044638D" w:rsidP="003D49D4">
            <w:pPr>
              <w:rPr>
                <w:rFonts w:ascii="仿宋_GB2312" w:eastAsia="仿宋_GB2312"/>
                <w:szCs w:val="21"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移交当地监管部门处理</w:t>
            </w:r>
          </w:p>
        </w:tc>
        <w:tc>
          <w:tcPr>
            <w:tcW w:w="1276" w:type="dxa"/>
            <w:vAlign w:val="center"/>
          </w:tcPr>
          <w:p w:rsidR="0044638D" w:rsidRPr="005C1207" w:rsidRDefault="0044638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B82011" w:rsidRPr="0044500B" w:rsidTr="005B413D">
        <w:trPr>
          <w:trHeight w:val="698"/>
        </w:trPr>
        <w:tc>
          <w:tcPr>
            <w:tcW w:w="710" w:type="dxa"/>
            <w:vAlign w:val="center"/>
          </w:tcPr>
          <w:p w:rsidR="00B82011" w:rsidRPr="001C06EC" w:rsidRDefault="00B82011" w:rsidP="0044638D">
            <w:pPr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B82011" w:rsidRDefault="00B82011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松原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B82011" w:rsidRPr="00E12F9C" w:rsidRDefault="00B82011" w:rsidP="003D49D4">
            <w:pPr>
              <w:rPr>
                <w:rFonts w:asci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松原市宁江区梅氏食品有限公司</w:t>
            </w:r>
          </w:p>
        </w:tc>
        <w:tc>
          <w:tcPr>
            <w:tcW w:w="5269" w:type="dxa"/>
            <w:vAlign w:val="center"/>
          </w:tcPr>
          <w:p w:rsidR="00B82011" w:rsidRDefault="003E2210" w:rsidP="003E221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洗手水龙头非感应式或脚踏式；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生产工艺布局不太合理，易造成交叉污染；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出厂产品不能做到批批检验。</w:t>
            </w:r>
          </w:p>
          <w:p w:rsidR="00515B72" w:rsidRPr="00515B72" w:rsidRDefault="00515B72" w:rsidP="003E221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82011" w:rsidRPr="00D177BF" w:rsidRDefault="00B82011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责令企业立即停产整改，整改完成后由当地局复检验收，达到标准后准予企业复产，同时将结果上报省局。</w:t>
            </w:r>
          </w:p>
        </w:tc>
        <w:tc>
          <w:tcPr>
            <w:tcW w:w="1276" w:type="dxa"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B82011" w:rsidRPr="0044500B" w:rsidTr="005B413D">
        <w:trPr>
          <w:trHeight w:val="698"/>
        </w:trPr>
        <w:tc>
          <w:tcPr>
            <w:tcW w:w="710" w:type="dxa"/>
            <w:vAlign w:val="center"/>
          </w:tcPr>
          <w:p w:rsidR="00B82011" w:rsidRPr="001C06EC" w:rsidRDefault="00B82011" w:rsidP="00180565">
            <w:pPr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B82011" w:rsidRDefault="00B82011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B82011" w:rsidRPr="00E12F9C" w:rsidRDefault="00B82011" w:rsidP="003D49D4">
            <w:pPr>
              <w:rPr>
                <w:rFonts w:asci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吉林省德伟米业有限公司</w:t>
            </w:r>
          </w:p>
        </w:tc>
        <w:tc>
          <w:tcPr>
            <w:tcW w:w="5269" w:type="dxa"/>
            <w:vAlign w:val="center"/>
          </w:tcPr>
          <w:p w:rsidR="00B82011" w:rsidRPr="00E12F9C" w:rsidRDefault="003E2210" w:rsidP="003D49D4">
            <w:pPr>
              <w:rPr>
                <w:rFonts w:asci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企业与当地检验所签订的委托检验协议部分内容有漏洞需完善；二是成品仓库内存放杂物；三是设备清场工作需要加强。</w:t>
            </w:r>
          </w:p>
        </w:tc>
        <w:tc>
          <w:tcPr>
            <w:tcW w:w="2126" w:type="dxa"/>
            <w:vMerge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B82011" w:rsidRPr="0044500B" w:rsidTr="005B413D">
        <w:trPr>
          <w:trHeight w:val="698"/>
        </w:trPr>
        <w:tc>
          <w:tcPr>
            <w:tcW w:w="710" w:type="dxa"/>
            <w:vAlign w:val="center"/>
          </w:tcPr>
          <w:p w:rsidR="00B82011" w:rsidRPr="001C06EC" w:rsidRDefault="00B82011" w:rsidP="00180565">
            <w:pPr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B82011" w:rsidRDefault="00B82011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B82011" w:rsidRPr="00E12F9C" w:rsidRDefault="00B82011" w:rsidP="003D49D4">
            <w:pPr>
              <w:rPr>
                <w:rFonts w:asci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长岭县天天饮品有限公司</w:t>
            </w:r>
          </w:p>
        </w:tc>
        <w:tc>
          <w:tcPr>
            <w:tcW w:w="5269" w:type="dxa"/>
            <w:vAlign w:val="center"/>
          </w:tcPr>
          <w:p w:rsidR="00B82011" w:rsidRPr="00E12F9C" w:rsidRDefault="003E2210" w:rsidP="003E2210">
            <w:pPr>
              <w:rPr>
                <w:rFonts w:asci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生产车间放置其他物品；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水处理车间储水桶材质不符合要求；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库房内原料、成品混放；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灌装车间顶棚固定条松动；</w:t>
            </w:r>
            <w:r>
              <w:rPr>
                <w:rFonts w:ascii="仿宋_GB2312" w:eastAsia="仿宋_GB2312" w:hint="eastAsia"/>
                <w:szCs w:val="21"/>
              </w:rPr>
              <w:t>5.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生产车间没有发现喷码机；</w:t>
            </w:r>
            <w:r>
              <w:rPr>
                <w:rFonts w:ascii="仿宋_GB2312" w:eastAsia="仿宋_GB2312" w:hint="eastAsia"/>
                <w:szCs w:val="21"/>
              </w:rPr>
              <w:t>6.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无法提供生产工作人员健康证、质量手册</w:t>
            </w:r>
          </w:p>
        </w:tc>
        <w:tc>
          <w:tcPr>
            <w:tcW w:w="2126" w:type="dxa"/>
            <w:vMerge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B82011" w:rsidRPr="0044500B" w:rsidTr="00515B72">
        <w:trPr>
          <w:trHeight w:val="698"/>
        </w:trPr>
        <w:tc>
          <w:tcPr>
            <w:tcW w:w="710" w:type="dxa"/>
            <w:vAlign w:val="center"/>
          </w:tcPr>
          <w:p w:rsidR="00B82011" w:rsidRPr="001C06EC" w:rsidRDefault="00B82011" w:rsidP="00180565">
            <w:pPr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B82011" w:rsidRDefault="00B82011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B82011" w:rsidRPr="00E12F9C" w:rsidRDefault="00B82011" w:rsidP="003D49D4">
            <w:pPr>
              <w:rPr>
                <w:rFonts w:asci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前郭尔罗斯蒙古族自治县哈萨尔王食品有限公司</w:t>
            </w:r>
          </w:p>
        </w:tc>
        <w:tc>
          <w:tcPr>
            <w:tcW w:w="5269" w:type="dxa"/>
          </w:tcPr>
          <w:p w:rsidR="00B82011" w:rsidRDefault="003E2210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厂区内饲养狗；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生产车间工艺布局不太合理，生食区、熟食区没有实施有效隔离，存在交叉污染；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个别洗手水龙头不能正常使用；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委托协议内容不全面；</w:t>
            </w:r>
            <w:r>
              <w:rPr>
                <w:rFonts w:ascii="仿宋_GB2312" w:eastAsia="仿宋_GB2312" w:hint="eastAsia"/>
                <w:szCs w:val="21"/>
              </w:rPr>
              <w:t>5.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没有设立食品安全总监。</w:t>
            </w:r>
          </w:p>
          <w:p w:rsidR="00515B72" w:rsidRPr="00515B72" w:rsidRDefault="00515B72" w:rsidP="00515B7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82011" w:rsidRPr="005C1207" w:rsidRDefault="00B82011" w:rsidP="00515B72">
            <w:pPr>
              <w:rPr>
                <w:rFonts w:ascii="宋体" w:hAnsi="宋体"/>
                <w:b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责令企业立即停产整改，完成后由当地局检查确认问题改正情况，符合标准规定要求后准予企业恢复生产，同时将检查情况上报省局。</w:t>
            </w:r>
          </w:p>
        </w:tc>
        <w:tc>
          <w:tcPr>
            <w:tcW w:w="1276" w:type="dxa"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B82011" w:rsidRPr="0044500B" w:rsidTr="00515B72">
        <w:trPr>
          <w:trHeight w:val="698"/>
        </w:trPr>
        <w:tc>
          <w:tcPr>
            <w:tcW w:w="710" w:type="dxa"/>
            <w:vAlign w:val="center"/>
          </w:tcPr>
          <w:p w:rsidR="00B82011" w:rsidRPr="001C06EC" w:rsidRDefault="00B82011" w:rsidP="00180565">
            <w:pPr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B82011" w:rsidRDefault="00B82011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B82011" w:rsidRPr="00E12F9C" w:rsidRDefault="00B82011" w:rsidP="003D49D4">
            <w:pPr>
              <w:rPr>
                <w:rFonts w:asci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前郭县长康纯净水有限责任公司</w:t>
            </w:r>
          </w:p>
        </w:tc>
        <w:tc>
          <w:tcPr>
            <w:tcW w:w="5269" w:type="dxa"/>
          </w:tcPr>
          <w:p w:rsidR="00B82011" w:rsidRDefault="003E2210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厂区内煤堆露天存放，易造成污染；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生产区个别门不受控，应采取有效控制措施；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不能提供台账、记录。</w:t>
            </w:r>
          </w:p>
          <w:p w:rsidR="003E2210" w:rsidRPr="003E2210" w:rsidRDefault="003E2210" w:rsidP="00515B72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B82011" w:rsidRPr="0044500B" w:rsidTr="00515B72">
        <w:trPr>
          <w:trHeight w:val="698"/>
        </w:trPr>
        <w:tc>
          <w:tcPr>
            <w:tcW w:w="710" w:type="dxa"/>
            <w:vAlign w:val="center"/>
          </w:tcPr>
          <w:p w:rsidR="00B82011" w:rsidRPr="001C06EC" w:rsidRDefault="00B82011" w:rsidP="00180565">
            <w:pPr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B82011" w:rsidRDefault="00B82011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B82011" w:rsidRPr="00E12F9C" w:rsidRDefault="00B82011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扶余市老醋酿造总厂</w:t>
            </w:r>
          </w:p>
        </w:tc>
        <w:tc>
          <w:tcPr>
            <w:tcW w:w="5269" w:type="dxa"/>
          </w:tcPr>
          <w:p w:rsidR="00B82011" w:rsidRDefault="00515B72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厂区内堆放杂物；</w:t>
            </w:r>
            <w:r w:rsidR="003E2210">
              <w:rPr>
                <w:rFonts w:ascii="仿宋_GB2312" w:eastAsia="仿宋_GB2312" w:hint="eastAsia"/>
                <w:szCs w:val="21"/>
              </w:rPr>
              <w:t>2.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关键控制点记录不规范；</w:t>
            </w:r>
            <w:r w:rsidR="003E2210">
              <w:rPr>
                <w:rFonts w:ascii="仿宋_GB2312" w:eastAsia="仿宋_GB2312" w:hint="eastAsia"/>
                <w:szCs w:val="21"/>
              </w:rPr>
              <w:t>3.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原料库内杂乱；</w:t>
            </w:r>
            <w:r w:rsidR="003E2210">
              <w:rPr>
                <w:rFonts w:ascii="仿宋_GB2312" w:eastAsia="仿宋_GB2312" w:hint="eastAsia"/>
                <w:szCs w:val="21"/>
              </w:rPr>
              <w:t>4.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淋醋车间墙皮脱落；</w:t>
            </w:r>
            <w:r w:rsidR="003E2210">
              <w:rPr>
                <w:rFonts w:ascii="仿宋_GB2312" w:eastAsia="仿宋_GB2312" w:hint="eastAsia"/>
                <w:szCs w:val="21"/>
              </w:rPr>
              <w:t>5.</w:t>
            </w:r>
            <w:r w:rsidR="00B82011" w:rsidRPr="00E12F9C">
              <w:rPr>
                <w:rFonts w:ascii="仿宋_GB2312" w:eastAsia="仿宋_GB2312" w:hint="eastAsia"/>
                <w:szCs w:val="21"/>
              </w:rPr>
              <w:t>是空瓶露天存放。</w:t>
            </w:r>
          </w:p>
          <w:p w:rsidR="00515B72" w:rsidRPr="00E12F9C" w:rsidRDefault="00515B72" w:rsidP="00515B72">
            <w:pPr>
              <w:ind w:left="36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B82011" w:rsidRPr="0044500B" w:rsidTr="005B413D">
        <w:trPr>
          <w:trHeight w:val="698"/>
        </w:trPr>
        <w:tc>
          <w:tcPr>
            <w:tcW w:w="710" w:type="dxa"/>
            <w:vAlign w:val="center"/>
          </w:tcPr>
          <w:p w:rsidR="00B82011" w:rsidRPr="001C06EC" w:rsidRDefault="00B82011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地区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生产经营单位</w:t>
            </w:r>
            <w:r w:rsidRPr="005C1207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5269" w:type="dxa"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检查情况</w:t>
            </w:r>
          </w:p>
        </w:tc>
        <w:tc>
          <w:tcPr>
            <w:tcW w:w="2126" w:type="dxa"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处理意见</w:t>
            </w:r>
          </w:p>
        </w:tc>
        <w:tc>
          <w:tcPr>
            <w:tcW w:w="1276" w:type="dxa"/>
            <w:vAlign w:val="center"/>
          </w:tcPr>
          <w:p w:rsidR="00B82011" w:rsidRPr="005C1207" w:rsidRDefault="00B82011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备注</w:t>
            </w:r>
          </w:p>
        </w:tc>
      </w:tr>
      <w:tr w:rsidR="005B413D" w:rsidRPr="0044500B" w:rsidTr="00515B72">
        <w:trPr>
          <w:trHeight w:val="698"/>
        </w:trPr>
        <w:tc>
          <w:tcPr>
            <w:tcW w:w="710" w:type="dxa"/>
            <w:vAlign w:val="center"/>
          </w:tcPr>
          <w:p w:rsidR="005B413D" w:rsidRPr="001C06EC" w:rsidRDefault="005B413D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5B413D" w:rsidRDefault="005B413D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松原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B413D" w:rsidRPr="00E12F9C" w:rsidRDefault="005B413D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乾安县鑫福泉纯净水厂</w:t>
            </w:r>
          </w:p>
        </w:tc>
        <w:tc>
          <w:tcPr>
            <w:tcW w:w="5269" w:type="dxa"/>
          </w:tcPr>
          <w:p w:rsidR="005B413D" w:rsidRPr="00E12F9C" w:rsidRDefault="00926CCC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5B413D" w:rsidRPr="00E12F9C">
              <w:rPr>
                <w:rFonts w:ascii="仿宋_GB2312" w:eastAsia="仿宋_GB2312" w:hint="eastAsia"/>
                <w:szCs w:val="21"/>
              </w:rPr>
              <w:t>缺少原辅料存放仓库；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5B413D" w:rsidRPr="00E12F9C">
              <w:rPr>
                <w:rFonts w:ascii="仿宋_GB2312" w:eastAsia="仿宋_GB2312" w:hint="eastAsia"/>
                <w:szCs w:val="21"/>
              </w:rPr>
              <w:t>生产车间堆放杂物；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5B413D" w:rsidRPr="00E12F9C">
              <w:rPr>
                <w:rFonts w:ascii="仿宋_GB2312" w:eastAsia="仿宋_GB2312" w:hint="eastAsia"/>
                <w:szCs w:val="21"/>
              </w:rPr>
              <w:t>检验室摆放杂物；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="005B413D" w:rsidRPr="00E12F9C">
              <w:rPr>
                <w:rFonts w:ascii="仿宋_GB2312" w:eastAsia="仿宋_GB2312" w:hint="eastAsia"/>
                <w:szCs w:val="21"/>
              </w:rPr>
              <w:t>制水车间地面排水槽破损需要修补。</w:t>
            </w:r>
          </w:p>
        </w:tc>
        <w:tc>
          <w:tcPr>
            <w:tcW w:w="2126" w:type="dxa"/>
            <w:vAlign w:val="center"/>
          </w:tcPr>
          <w:p w:rsidR="005B413D" w:rsidRPr="005C1207" w:rsidRDefault="005B413D" w:rsidP="00515B72">
            <w:pPr>
              <w:rPr>
                <w:rFonts w:ascii="宋体" w:hAnsi="宋体"/>
                <w:b/>
              </w:rPr>
            </w:pPr>
            <w:r w:rsidRPr="00D177BF">
              <w:rPr>
                <w:rFonts w:ascii="仿宋_GB2312" w:eastAsia="仿宋_GB2312" w:hint="eastAsia"/>
                <w:szCs w:val="21"/>
              </w:rPr>
              <w:t>移交当地监管部门处理</w:t>
            </w:r>
          </w:p>
        </w:tc>
        <w:tc>
          <w:tcPr>
            <w:tcW w:w="1276" w:type="dxa"/>
            <w:vAlign w:val="center"/>
          </w:tcPr>
          <w:p w:rsidR="005B413D" w:rsidRPr="005C1207" w:rsidRDefault="005B413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B413D" w:rsidRPr="0044500B" w:rsidTr="00515B72">
        <w:trPr>
          <w:trHeight w:val="698"/>
        </w:trPr>
        <w:tc>
          <w:tcPr>
            <w:tcW w:w="710" w:type="dxa"/>
            <w:vAlign w:val="center"/>
          </w:tcPr>
          <w:p w:rsidR="005B413D" w:rsidRPr="001C06EC" w:rsidRDefault="005B413D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B413D" w:rsidRDefault="005B413D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B413D" w:rsidRPr="00E12F9C" w:rsidRDefault="005B413D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吉林省龙熙酒业有限公司</w:t>
            </w:r>
          </w:p>
        </w:tc>
        <w:tc>
          <w:tcPr>
            <w:tcW w:w="5269" w:type="dxa"/>
            <w:vAlign w:val="center"/>
          </w:tcPr>
          <w:p w:rsidR="005B413D" w:rsidRPr="00E12F9C" w:rsidRDefault="00926CCC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1.生产车间无生产设备，不具备生产能力；2.</w:t>
            </w:r>
            <w:r w:rsidR="005B413D" w:rsidRPr="00E12F9C">
              <w:rPr>
                <w:rFonts w:ascii="仿宋_GB2312" w:eastAsia="仿宋_GB2312" w:hint="eastAsia"/>
                <w:szCs w:val="21"/>
              </w:rPr>
              <w:t>不能提供台帐、质量手册等材料。</w:t>
            </w:r>
          </w:p>
          <w:p w:rsidR="005B413D" w:rsidRPr="00E12F9C" w:rsidRDefault="005B413D" w:rsidP="00515B72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B413D" w:rsidRPr="005C1207" w:rsidRDefault="005B413D" w:rsidP="00515B72">
            <w:pPr>
              <w:rPr>
                <w:rFonts w:ascii="宋体" w:hAnsi="宋体"/>
                <w:b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要求当地局加大企业监管力度，督促企业落实主体责任，在企业具备生产条件且经过现场核查符合标准要求之后，才能准予企业生产。</w:t>
            </w:r>
          </w:p>
        </w:tc>
        <w:tc>
          <w:tcPr>
            <w:tcW w:w="1276" w:type="dxa"/>
            <w:vAlign w:val="center"/>
          </w:tcPr>
          <w:p w:rsidR="005B413D" w:rsidRPr="005C1207" w:rsidRDefault="005B413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B413D" w:rsidRPr="0044500B" w:rsidTr="00515B72">
        <w:trPr>
          <w:trHeight w:val="698"/>
        </w:trPr>
        <w:tc>
          <w:tcPr>
            <w:tcW w:w="710" w:type="dxa"/>
            <w:vAlign w:val="center"/>
          </w:tcPr>
          <w:p w:rsidR="005B413D" w:rsidRPr="001C06EC" w:rsidRDefault="005B413D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B413D" w:rsidRDefault="005B413D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B413D" w:rsidRPr="00E12F9C" w:rsidRDefault="005B413D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松原市宁江区草根儿便利超市</w:t>
            </w:r>
          </w:p>
        </w:tc>
        <w:tc>
          <w:tcPr>
            <w:tcW w:w="5269" w:type="dxa"/>
            <w:vAlign w:val="center"/>
          </w:tcPr>
          <w:p w:rsidR="005B413D" w:rsidRPr="00E12F9C" w:rsidRDefault="00926CCC" w:rsidP="00515B7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无食品流通许可擅自开业经营；</w:t>
            </w: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发酵乳未冷藏销售；</w:t>
            </w: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肉制品检疫和检验凭证日期不一致；</w:t>
            </w: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食用油未按照批次索要检验报告；</w:t>
            </w:r>
            <w:r>
              <w:rPr>
                <w:rFonts w:ascii="仿宋_GB2312" w:eastAsia="仿宋_GB2312" w:hAnsi="宋体" w:hint="eastAsia"/>
                <w:szCs w:val="21"/>
              </w:rPr>
              <w:t>5.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散装食品没有防尘防蝇设施，且标签不符合法定要求。</w:t>
            </w:r>
          </w:p>
        </w:tc>
        <w:tc>
          <w:tcPr>
            <w:tcW w:w="2126" w:type="dxa"/>
            <w:vAlign w:val="center"/>
          </w:tcPr>
          <w:p w:rsidR="005B413D" w:rsidRPr="00E12F9C" w:rsidRDefault="005B413D" w:rsidP="00515B72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B413D" w:rsidRPr="005C1207" w:rsidRDefault="005B413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B413D" w:rsidRPr="0044500B" w:rsidTr="00515B72">
        <w:trPr>
          <w:trHeight w:val="698"/>
        </w:trPr>
        <w:tc>
          <w:tcPr>
            <w:tcW w:w="710" w:type="dxa"/>
            <w:vAlign w:val="center"/>
          </w:tcPr>
          <w:p w:rsidR="005B413D" w:rsidRPr="001C06EC" w:rsidRDefault="005B413D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B413D" w:rsidRDefault="005B413D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B413D" w:rsidRPr="00E12F9C" w:rsidRDefault="005B413D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松原市宁江区峰华超市</w:t>
            </w:r>
          </w:p>
        </w:tc>
        <w:tc>
          <w:tcPr>
            <w:tcW w:w="5269" w:type="dxa"/>
            <w:vAlign w:val="center"/>
          </w:tcPr>
          <w:p w:rsidR="005B413D" w:rsidRPr="00E12F9C" w:rsidRDefault="00926CCC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不能提供进货查验记录；</w:t>
            </w: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销售过期面包（三袋）；</w:t>
            </w: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食用油未按照批次索要检验报告；</w:t>
            </w: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销售食品落地摆放</w:t>
            </w:r>
          </w:p>
        </w:tc>
        <w:tc>
          <w:tcPr>
            <w:tcW w:w="2126" w:type="dxa"/>
            <w:vAlign w:val="center"/>
          </w:tcPr>
          <w:p w:rsidR="005B413D" w:rsidRPr="00E12F9C" w:rsidRDefault="005B413D" w:rsidP="00515B72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B413D" w:rsidRPr="005C1207" w:rsidRDefault="005B413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B413D" w:rsidRPr="0044500B" w:rsidTr="00515B72">
        <w:trPr>
          <w:trHeight w:val="698"/>
        </w:trPr>
        <w:tc>
          <w:tcPr>
            <w:tcW w:w="710" w:type="dxa"/>
            <w:vAlign w:val="center"/>
          </w:tcPr>
          <w:p w:rsidR="005B413D" w:rsidRPr="001C06EC" w:rsidRDefault="005B413D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B413D" w:rsidRDefault="005B413D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B413D" w:rsidRPr="00E12F9C" w:rsidRDefault="005B413D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长岭县长岭镇童泰孕婴用品店</w:t>
            </w:r>
          </w:p>
        </w:tc>
        <w:tc>
          <w:tcPr>
            <w:tcW w:w="5269" w:type="dxa"/>
            <w:vAlign w:val="center"/>
          </w:tcPr>
          <w:p w:rsidR="005B413D" w:rsidRPr="00E12F9C" w:rsidRDefault="00926CCC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不能提供进货查验记录；</w:t>
            </w: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散装食品没有防尘防蝇设施，且标签不符合法定要求；</w:t>
            </w: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="005B413D" w:rsidRPr="00E12F9C">
              <w:rPr>
                <w:rFonts w:ascii="仿宋_GB2312" w:eastAsia="仿宋_GB2312" w:hAnsi="宋体" w:hint="eastAsia"/>
                <w:szCs w:val="21"/>
              </w:rPr>
              <w:t>销售的预包装食品标签不符合法律规定</w:t>
            </w:r>
          </w:p>
        </w:tc>
        <w:tc>
          <w:tcPr>
            <w:tcW w:w="2126" w:type="dxa"/>
            <w:vAlign w:val="center"/>
          </w:tcPr>
          <w:p w:rsidR="005B413D" w:rsidRPr="00E12F9C" w:rsidRDefault="005B413D" w:rsidP="00515B72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B413D" w:rsidRPr="005C1207" w:rsidRDefault="005B413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B413D" w:rsidRPr="0044500B" w:rsidTr="00515B72">
        <w:trPr>
          <w:trHeight w:val="698"/>
        </w:trPr>
        <w:tc>
          <w:tcPr>
            <w:tcW w:w="710" w:type="dxa"/>
            <w:vAlign w:val="center"/>
          </w:tcPr>
          <w:p w:rsidR="005B413D" w:rsidRPr="001C06EC" w:rsidRDefault="005B413D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B413D" w:rsidRDefault="005B413D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B413D" w:rsidRPr="00E12F9C" w:rsidRDefault="005B413D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长岭县家得乐商贸有限公司</w:t>
            </w:r>
          </w:p>
        </w:tc>
        <w:tc>
          <w:tcPr>
            <w:tcW w:w="5269" w:type="dxa"/>
            <w:vAlign w:val="center"/>
          </w:tcPr>
          <w:p w:rsidR="005B413D" w:rsidRPr="00E12F9C" w:rsidRDefault="005B413D" w:rsidP="00515B7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Pr="00E12F9C">
              <w:rPr>
                <w:rFonts w:ascii="仿宋_GB2312" w:eastAsia="仿宋_GB2312" w:hAnsi="宋体" w:hint="eastAsia"/>
                <w:szCs w:val="21"/>
              </w:rPr>
              <w:t>发酵乳未冷藏销售；</w:t>
            </w: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Pr="00E12F9C">
              <w:rPr>
                <w:rFonts w:ascii="仿宋_GB2312" w:eastAsia="仿宋_GB2312" w:hAnsi="宋体" w:hint="eastAsia"/>
                <w:szCs w:val="21"/>
              </w:rPr>
              <w:t>超市内生产加工面点、熟食、凉拌菜等，未取得许可；</w:t>
            </w: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Pr="00E12F9C">
              <w:rPr>
                <w:rFonts w:ascii="仿宋_GB2312" w:eastAsia="仿宋_GB2312" w:hAnsi="宋体" w:hint="eastAsia"/>
                <w:szCs w:val="21"/>
              </w:rPr>
              <w:t>散装食品没有防尘防蝇设施，标签不符合法定要求；</w:t>
            </w: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Pr="00E12F9C">
              <w:rPr>
                <w:rFonts w:ascii="仿宋_GB2312" w:eastAsia="仿宋_GB2312" w:hAnsi="宋体" w:hint="eastAsia"/>
                <w:szCs w:val="21"/>
              </w:rPr>
              <w:t>进货查验记录制度</w:t>
            </w:r>
            <w:r w:rsidR="00800E24">
              <w:rPr>
                <w:rFonts w:ascii="仿宋_GB2312" w:eastAsia="仿宋_GB2312" w:hAnsi="宋体" w:hint="eastAsia"/>
                <w:szCs w:val="21"/>
              </w:rPr>
              <w:t>执行较差</w:t>
            </w:r>
            <w:r w:rsidRPr="00E12F9C">
              <w:rPr>
                <w:rFonts w:ascii="仿宋_GB2312" w:eastAsia="仿宋_GB2312" w:hAnsi="宋体" w:hint="eastAsia"/>
                <w:szCs w:val="21"/>
              </w:rPr>
              <w:t>；</w:t>
            </w:r>
            <w:r>
              <w:rPr>
                <w:rFonts w:ascii="仿宋_GB2312" w:eastAsia="仿宋_GB2312" w:hAnsi="宋体" w:hint="eastAsia"/>
                <w:szCs w:val="21"/>
              </w:rPr>
              <w:t>5.</w:t>
            </w:r>
            <w:r w:rsidRPr="00E12F9C">
              <w:rPr>
                <w:rFonts w:ascii="仿宋_GB2312" w:eastAsia="仿宋_GB2312" w:hAnsi="宋体" w:hint="eastAsia"/>
                <w:szCs w:val="21"/>
              </w:rPr>
              <w:t>食品快检室未使用；</w:t>
            </w:r>
            <w:r>
              <w:rPr>
                <w:rFonts w:ascii="仿宋_GB2312" w:eastAsia="仿宋_GB2312" w:hAnsi="宋体" w:hint="eastAsia"/>
                <w:szCs w:val="21"/>
              </w:rPr>
              <w:t>6.</w:t>
            </w:r>
            <w:r w:rsidRPr="00E12F9C">
              <w:rPr>
                <w:rFonts w:ascii="仿宋_GB2312" w:eastAsia="仿宋_GB2312" w:hAnsi="宋体" w:hint="eastAsia"/>
                <w:szCs w:val="21"/>
              </w:rPr>
              <w:t>作为柜台出租者未审查入场食品经营者的许可证，也未依法定期对入场食品经营者的经营环境和条件进行检查。</w:t>
            </w:r>
          </w:p>
        </w:tc>
        <w:tc>
          <w:tcPr>
            <w:tcW w:w="2126" w:type="dxa"/>
            <w:vAlign w:val="center"/>
          </w:tcPr>
          <w:p w:rsidR="005B413D" w:rsidRPr="00E12F9C" w:rsidRDefault="005B413D" w:rsidP="00515B72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B413D" w:rsidRPr="005C1207" w:rsidRDefault="005B413D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6E7B17" w:rsidRPr="0044500B" w:rsidTr="005B413D">
        <w:trPr>
          <w:trHeight w:val="698"/>
        </w:trPr>
        <w:tc>
          <w:tcPr>
            <w:tcW w:w="710" w:type="dxa"/>
            <w:vAlign w:val="center"/>
          </w:tcPr>
          <w:p w:rsidR="006E7B17" w:rsidRPr="005C1207" w:rsidRDefault="006E7B17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6E7B17" w:rsidRPr="005C1207" w:rsidRDefault="006E7B17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地区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6E7B17" w:rsidRPr="005C1207" w:rsidRDefault="006E7B17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生产经营单位</w:t>
            </w:r>
            <w:r w:rsidRPr="005C1207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5269" w:type="dxa"/>
            <w:vAlign w:val="center"/>
          </w:tcPr>
          <w:p w:rsidR="006E7B17" w:rsidRPr="005C1207" w:rsidRDefault="006E7B17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检查情况</w:t>
            </w:r>
          </w:p>
        </w:tc>
        <w:tc>
          <w:tcPr>
            <w:tcW w:w="2126" w:type="dxa"/>
            <w:vAlign w:val="center"/>
          </w:tcPr>
          <w:p w:rsidR="006E7B17" w:rsidRPr="005C1207" w:rsidRDefault="006E7B17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处理意见</w:t>
            </w:r>
          </w:p>
        </w:tc>
        <w:tc>
          <w:tcPr>
            <w:tcW w:w="1276" w:type="dxa"/>
            <w:vAlign w:val="center"/>
          </w:tcPr>
          <w:p w:rsidR="006E7B17" w:rsidRPr="005C1207" w:rsidRDefault="006E7B17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备注</w:t>
            </w:r>
          </w:p>
        </w:tc>
      </w:tr>
      <w:tr w:rsidR="0058325A" w:rsidRPr="0044500B" w:rsidTr="005B413D">
        <w:trPr>
          <w:trHeight w:val="698"/>
        </w:trPr>
        <w:tc>
          <w:tcPr>
            <w:tcW w:w="710" w:type="dxa"/>
            <w:vAlign w:val="center"/>
          </w:tcPr>
          <w:p w:rsidR="0058325A" w:rsidRPr="001C06EC" w:rsidRDefault="0058325A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34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58325A" w:rsidRDefault="0058325A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松原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8325A" w:rsidRPr="00E12F9C" w:rsidRDefault="0058325A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乾安县乾家乐超市</w:t>
            </w:r>
          </w:p>
        </w:tc>
        <w:tc>
          <w:tcPr>
            <w:tcW w:w="5269" w:type="dxa"/>
            <w:vAlign w:val="center"/>
          </w:tcPr>
          <w:p w:rsidR="0058325A" w:rsidRPr="00E12F9C" w:rsidRDefault="00926CCC" w:rsidP="00515B7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1.超市内生产加工面点，未取得食品生产许可；2.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散装食品没有防尘防蝇设施，且标签不符合法定要求；</w:t>
            </w: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发酵乳未冷藏销售；</w:t>
            </w: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食用油未按照批次索要检验报告；</w:t>
            </w:r>
            <w:r>
              <w:rPr>
                <w:rFonts w:ascii="仿宋_GB2312" w:eastAsia="仿宋_GB2312" w:hAnsi="宋体" w:hint="eastAsia"/>
                <w:szCs w:val="21"/>
              </w:rPr>
              <w:t>5.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作为柜台出租者未审查入场食品经营者的许可证，也未依法定期对入场食品经营者的经营环境和条件进行检查。</w:t>
            </w:r>
          </w:p>
        </w:tc>
        <w:tc>
          <w:tcPr>
            <w:tcW w:w="2126" w:type="dxa"/>
            <w:vAlign w:val="center"/>
          </w:tcPr>
          <w:p w:rsidR="0058325A" w:rsidRPr="00E12F9C" w:rsidRDefault="0058325A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8325A" w:rsidRPr="0044500B" w:rsidTr="005B413D">
        <w:trPr>
          <w:trHeight w:val="698"/>
        </w:trPr>
        <w:tc>
          <w:tcPr>
            <w:tcW w:w="710" w:type="dxa"/>
            <w:vAlign w:val="center"/>
          </w:tcPr>
          <w:p w:rsidR="0058325A" w:rsidRPr="001C06EC" w:rsidRDefault="0058325A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8325A" w:rsidRDefault="0058325A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8325A" w:rsidRPr="00E12F9C" w:rsidRDefault="0058325A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乾安县惠丰粮油商店</w:t>
            </w:r>
          </w:p>
        </w:tc>
        <w:tc>
          <w:tcPr>
            <w:tcW w:w="5269" w:type="dxa"/>
            <w:vAlign w:val="center"/>
          </w:tcPr>
          <w:p w:rsidR="0058325A" w:rsidRPr="00E12F9C" w:rsidRDefault="00926CCC" w:rsidP="00515B7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不能提供食品流通许可、从业人员健康证、进货查验记录；</w:t>
            </w: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食用油未按照批次索要检验报告。</w:t>
            </w:r>
          </w:p>
        </w:tc>
        <w:tc>
          <w:tcPr>
            <w:tcW w:w="2126" w:type="dxa"/>
            <w:vAlign w:val="center"/>
          </w:tcPr>
          <w:p w:rsidR="0058325A" w:rsidRPr="00E12F9C" w:rsidRDefault="0058325A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8325A" w:rsidRPr="0044500B" w:rsidTr="005B413D">
        <w:trPr>
          <w:trHeight w:val="698"/>
        </w:trPr>
        <w:tc>
          <w:tcPr>
            <w:tcW w:w="710" w:type="dxa"/>
            <w:vAlign w:val="center"/>
          </w:tcPr>
          <w:p w:rsidR="0058325A" w:rsidRPr="001C06EC" w:rsidRDefault="0058325A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8325A" w:rsidRDefault="0058325A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8325A" w:rsidRPr="00E12F9C" w:rsidRDefault="0058325A" w:rsidP="003D49D4">
            <w:pPr>
              <w:tabs>
                <w:tab w:val="left" w:pos="2817"/>
              </w:tabs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前郭县万超自选</w:t>
            </w:r>
          </w:p>
        </w:tc>
        <w:tc>
          <w:tcPr>
            <w:tcW w:w="5269" w:type="dxa"/>
            <w:vAlign w:val="center"/>
          </w:tcPr>
          <w:p w:rsidR="0058325A" w:rsidRPr="00E12F9C" w:rsidRDefault="00926CCC" w:rsidP="00515B7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食品流通许可证过期；</w:t>
            </w: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进货查验记录不规范；</w:t>
            </w: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销售过期面包（一袋）；</w:t>
            </w: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销售食品落地摆放。</w:t>
            </w:r>
          </w:p>
        </w:tc>
        <w:tc>
          <w:tcPr>
            <w:tcW w:w="2126" w:type="dxa"/>
            <w:vAlign w:val="center"/>
          </w:tcPr>
          <w:p w:rsidR="0058325A" w:rsidRPr="00E12F9C" w:rsidRDefault="0058325A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8325A" w:rsidRPr="0044500B" w:rsidTr="005B413D">
        <w:trPr>
          <w:trHeight w:val="698"/>
        </w:trPr>
        <w:tc>
          <w:tcPr>
            <w:tcW w:w="710" w:type="dxa"/>
            <w:vAlign w:val="center"/>
          </w:tcPr>
          <w:p w:rsidR="0058325A" w:rsidRPr="001C06EC" w:rsidRDefault="0058325A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37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8325A" w:rsidRDefault="0058325A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8325A" w:rsidRPr="00E12F9C" w:rsidRDefault="0058325A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前郭县海格孕婴</w:t>
            </w:r>
          </w:p>
        </w:tc>
        <w:tc>
          <w:tcPr>
            <w:tcW w:w="5269" w:type="dxa"/>
            <w:vAlign w:val="center"/>
          </w:tcPr>
          <w:p w:rsidR="0058325A" w:rsidRPr="00E12F9C" w:rsidRDefault="00926CCC" w:rsidP="00926CCC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有的从业人员没有健康证明；</w:t>
            </w: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婴幼儿配方乳粉查验记录只有</w:t>
            </w:r>
            <w:r w:rsidR="0058325A" w:rsidRPr="00E12F9C">
              <w:rPr>
                <w:rFonts w:ascii="仿宋_GB2312" w:eastAsia="仿宋_GB2312" w:hAnsi="宋体"/>
                <w:szCs w:val="21"/>
              </w:rPr>
              <w:t>2015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年以来的。</w:t>
            </w:r>
          </w:p>
        </w:tc>
        <w:tc>
          <w:tcPr>
            <w:tcW w:w="2126" w:type="dxa"/>
            <w:vAlign w:val="center"/>
          </w:tcPr>
          <w:p w:rsidR="0058325A" w:rsidRPr="00E12F9C" w:rsidRDefault="0058325A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8325A" w:rsidRPr="0044500B" w:rsidTr="005B413D">
        <w:trPr>
          <w:trHeight w:val="698"/>
        </w:trPr>
        <w:tc>
          <w:tcPr>
            <w:tcW w:w="710" w:type="dxa"/>
            <w:vAlign w:val="center"/>
          </w:tcPr>
          <w:p w:rsidR="0058325A" w:rsidRPr="001C06EC" w:rsidRDefault="0058325A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38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8325A" w:rsidRDefault="0058325A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8325A" w:rsidRPr="00E12F9C" w:rsidRDefault="0058325A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扶余市佰福荣太祖路食品店</w:t>
            </w:r>
          </w:p>
        </w:tc>
        <w:tc>
          <w:tcPr>
            <w:tcW w:w="5269" w:type="dxa"/>
            <w:vAlign w:val="center"/>
          </w:tcPr>
          <w:p w:rsidR="0058325A" w:rsidRPr="00E12F9C" w:rsidRDefault="00926CCC" w:rsidP="00515B7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超出食品流通许可范围，擅自经营婴幼儿配方乳粉；</w:t>
            </w: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无法提供进货查验记录；</w:t>
            </w: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无法提供婴幼儿配方乳粉和食用油检验报告；</w:t>
            </w: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超市内生产加工面点、熟食、凉拌菜等，未取得食品生产许可；</w:t>
            </w:r>
            <w:r>
              <w:rPr>
                <w:rFonts w:ascii="仿宋_GB2312" w:eastAsia="仿宋_GB2312" w:hAnsi="宋体" w:hint="eastAsia"/>
                <w:szCs w:val="21"/>
              </w:rPr>
              <w:t>5.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散装食品没有防尘防蝇设施，且标签不符合法定要求；</w:t>
            </w:r>
            <w:r>
              <w:rPr>
                <w:rFonts w:ascii="仿宋_GB2312" w:eastAsia="仿宋_GB2312" w:hAnsi="宋体" w:hint="eastAsia"/>
                <w:szCs w:val="21"/>
              </w:rPr>
              <w:t>6.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发酵乳未冷藏销售。</w:t>
            </w:r>
          </w:p>
        </w:tc>
        <w:tc>
          <w:tcPr>
            <w:tcW w:w="2126" w:type="dxa"/>
            <w:vAlign w:val="center"/>
          </w:tcPr>
          <w:p w:rsidR="0058325A" w:rsidRPr="00E12F9C" w:rsidRDefault="0058325A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8325A" w:rsidRPr="0044500B" w:rsidTr="005B413D">
        <w:trPr>
          <w:trHeight w:val="698"/>
        </w:trPr>
        <w:tc>
          <w:tcPr>
            <w:tcW w:w="710" w:type="dxa"/>
            <w:vAlign w:val="center"/>
          </w:tcPr>
          <w:p w:rsidR="0058325A" w:rsidRPr="001C06EC" w:rsidRDefault="0058325A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39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8325A" w:rsidRDefault="0058325A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8325A" w:rsidRPr="00E12F9C" w:rsidRDefault="0058325A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扶余市三岔河嘉客来平价综合超市</w:t>
            </w:r>
          </w:p>
        </w:tc>
        <w:tc>
          <w:tcPr>
            <w:tcW w:w="5269" w:type="dxa"/>
            <w:vAlign w:val="center"/>
          </w:tcPr>
          <w:p w:rsidR="0058325A" w:rsidRPr="00E12F9C" w:rsidRDefault="00926CCC" w:rsidP="00515B7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不能提供从业人员健康证明；</w:t>
            </w: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不能提供销售白酒的进货查验记录；</w:t>
            </w: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销售食品落地摆放；</w:t>
            </w:r>
            <w:r>
              <w:rPr>
                <w:rFonts w:ascii="仿宋_GB2312" w:eastAsia="仿宋_GB2312" w:hAnsi="宋体" w:hint="eastAsia"/>
                <w:szCs w:val="21"/>
              </w:rPr>
              <w:t>4.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发酵乳未冷藏销售；</w:t>
            </w:r>
            <w:r>
              <w:rPr>
                <w:rFonts w:ascii="仿宋_GB2312" w:eastAsia="仿宋_GB2312" w:hAnsi="宋体" w:hint="eastAsia"/>
                <w:szCs w:val="21"/>
              </w:rPr>
              <w:t>5.</w:t>
            </w:r>
            <w:r w:rsidR="0058325A" w:rsidRPr="00E12F9C">
              <w:rPr>
                <w:rFonts w:ascii="仿宋_GB2312" w:eastAsia="仿宋_GB2312" w:hAnsi="宋体" w:hint="eastAsia"/>
                <w:szCs w:val="21"/>
              </w:rPr>
              <w:t>销售没有中文标识的进口食品。</w:t>
            </w:r>
          </w:p>
        </w:tc>
        <w:tc>
          <w:tcPr>
            <w:tcW w:w="2126" w:type="dxa"/>
            <w:vAlign w:val="center"/>
          </w:tcPr>
          <w:p w:rsidR="0058325A" w:rsidRPr="00E12F9C" w:rsidRDefault="0058325A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8325A" w:rsidRPr="0044500B" w:rsidTr="005B413D">
        <w:trPr>
          <w:trHeight w:val="698"/>
        </w:trPr>
        <w:tc>
          <w:tcPr>
            <w:tcW w:w="710" w:type="dxa"/>
            <w:vAlign w:val="center"/>
          </w:tcPr>
          <w:p w:rsidR="0058325A" w:rsidRPr="001C06EC" w:rsidRDefault="0058325A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58325A" w:rsidRDefault="0058325A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8325A" w:rsidRPr="00E12F9C" w:rsidRDefault="0058325A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长岭县长岭镇李树田饺子馆</w:t>
            </w:r>
          </w:p>
        </w:tc>
        <w:tc>
          <w:tcPr>
            <w:tcW w:w="5269" w:type="dxa"/>
            <w:vAlign w:val="center"/>
          </w:tcPr>
          <w:p w:rsidR="0058325A" w:rsidRPr="00E12F9C" w:rsidRDefault="0058325A" w:rsidP="006E7B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Pr="00E12F9C">
              <w:rPr>
                <w:rFonts w:ascii="仿宋_GB2312" w:eastAsia="仿宋_GB2312" w:hint="eastAsia"/>
                <w:szCs w:val="21"/>
              </w:rPr>
              <w:t>现场不能提供从业人员健康证明；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Pr="00E12F9C">
              <w:rPr>
                <w:rFonts w:ascii="仿宋_GB2312" w:eastAsia="仿宋_GB2312" w:hint="eastAsia"/>
                <w:szCs w:val="21"/>
              </w:rPr>
              <w:t>不能提供库存产品的进货记录台账，没有执行进货查验索证索票制度；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Pr="00E12F9C">
              <w:rPr>
                <w:rFonts w:ascii="仿宋_GB2312" w:eastAsia="仿宋_GB2312" w:hint="eastAsia"/>
                <w:szCs w:val="21"/>
              </w:rPr>
              <w:t>食品添加剂没有按照“五专”规定管理；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Pr="00E12F9C">
              <w:rPr>
                <w:rFonts w:ascii="仿宋_GB2312" w:eastAsia="仿宋_GB2312" w:hint="eastAsia"/>
                <w:szCs w:val="21"/>
              </w:rPr>
              <w:t>烹饪加工、清洗消毒、库房管理、冷冻冷藏均不符合要求。</w:t>
            </w:r>
          </w:p>
        </w:tc>
        <w:tc>
          <w:tcPr>
            <w:tcW w:w="2126" w:type="dxa"/>
            <w:vAlign w:val="center"/>
          </w:tcPr>
          <w:p w:rsidR="0058325A" w:rsidRPr="00E12F9C" w:rsidRDefault="0058325A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58325A" w:rsidRPr="0044500B" w:rsidTr="005B413D">
        <w:trPr>
          <w:trHeight w:val="698"/>
        </w:trPr>
        <w:tc>
          <w:tcPr>
            <w:tcW w:w="710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地区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生产经营单位</w:t>
            </w:r>
            <w:r w:rsidRPr="005C1207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5269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检查情况</w:t>
            </w:r>
          </w:p>
        </w:tc>
        <w:tc>
          <w:tcPr>
            <w:tcW w:w="2126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处理意见</w:t>
            </w:r>
          </w:p>
        </w:tc>
        <w:tc>
          <w:tcPr>
            <w:tcW w:w="1276" w:type="dxa"/>
            <w:vAlign w:val="center"/>
          </w:tcPr>
          <w:p w:rsidR="0058325A" w:rsidRPr="005C1207" w:rsidRDefault="0058325A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备注</w:t>
            </w: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41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松原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长岭县金港湾意境火锅店</w:t>
            </w:r>
          </w:p>
        </w:tc>
        <w:tc>
          <w:tcPr>
            <w:tcW w:w="5269" w:type="dxa"/>
            <w:vAlign w:val="center"/>
          </w:tcPr>
          <w:p w:rsidR="000515CC" w:rsidRPr="00E12F9C" w:rsidRDefault="00ED6DDB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现场不能提供从业人员健康证明；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不能提供库存产品的进货记录台账，没有执行进货查验索证索票制度；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烹饪加工、清洗消毒、库房管理、冷冻冷藏均不符合要求。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42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乾安县东方艺术幼儿园食堂</w:t>
            </w:r>
          </w:p>
        </w:tc>
        <w:tc>
          <w:tcPr>
            <w:tcW w:w="5269" w:type="dxa"/>
            <w:vAlign w:val="center"/>
          </w:tcPr>
          <w:p w:rsidR="000515CC" w:rsidRPr="00E12F9C" w:rsidRDefault="00ED6DDB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超范围经营凉菜；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不能提供库存产品的进货记录台账，没有执行进货查验索证索票制度；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食品处理区加工流程不合理，没有按照要求分区分间管理；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无专用留样柜；</w:t>
            </w:r>
            <w:r>
              <w:rPr>
                <w:rFonts w:ascii="仿宋_GB2312" w:eastAsia="仿宋_GB2312" w:hint="eastAsia"/>
                <w:szCs w:val="21"/>
              </w:rPr>
              <w:t>5.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没有与有合法资质的企业签订餐厨废弃物回收协议，餐厨废弃物去向不明确；</w:t>
            </w:r>
            <w:r>
              <w:rPr>
                <w:rFonts w:ascii="仿宋_GB2312" w:eastAsia="仿宋_GB2312" w:hint="eastAsia"/>
                <w:szCs w:val="21"/>
              </w:rPr>
              <w:t>6.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烹饪加工、清洗消毒、库房管理、冷冻冷藏均不符合要求。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43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前郭县金鼎假日酒店有限公司</w:t>
            </w:r>
          </w:p>
        </w:tc>
        <w:tc>
          <w:tcPr>
            <w:tcW w:w="5269" w:type="dxa"/>
            <w:vAlign w:val="center"/>
          </w:tcPr>
          <w:p w:rsidR="000515CC" w:rsidRPr="00E12F9C" w:rsidRDefault="00ED6DDB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食品添加剂没有按照“五专”规定管理；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安装油水分离器，但没有与有合法资质的企业签订餐厨废弃物回收协议，餐厨废弃物去向不明确。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44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tabs>
                <w:tab w:val="left" w:pos="2671"/>
              </w:tabs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前郭县新玛特美食城新奥尔良烤翅</w:t>
            </w:r>
          </w:p>
        </w:tc>
        <w:tc>
          <w:tcPr>
            <w:tcW w:w="5269" w:type="dxa"/>
            <w:vAlign w:val="center"/>
          </w:tcPr>
          <w:p w:rsidR="000515CC" w:rsidRPr="00E12F9C" w:rsidRDefault="00ED6DDB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现场不能提供库存产品的进货记录台账，没有执行进货查验索证索票制度；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食品加工场所食品安全卫生不合格；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没有与有合法资质的企业签订餐厨废弃物回收协议，餐厨废弃物去向不明确。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45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tabs>
                <w:tab w:val="left" w:pos="2671"/>
              </w:tabs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前郭县新玛特美食城姐弟俩奥尔良串吧</w:t>
            </w:r>
          </w:p>
        </w:tc>
        <w:tc>
          <w:tcPr>
            <w:tcW w:w="5269" w:type="dxa"/>
            <w:vAlign w:val="center"/>
          </w:tcPr>
          <w:p w:rsidR="000515CC" w:rsidRPr="00E12F9C" w:rsidRDefault="00ED6DDB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现场不能提供库存产品的进货记录台账，没有执行进货查验索证索票制度；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没有与有合法资质的企业签订餐厨废弃物回收协议，餐厨废弃物去向不明确。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46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tabs>
                <w:tab w:val="left" w:pos="2671"/>
              </w:tabs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前郭县前郭镇慧品回转自助火锅</w:t>
            </w:r>
          </w:p>
        </w:tc>
        <w:tc>
          <w:tcPr>
            <w:tcW w:w="5269" w:type="dxa"/>
            <w:vAlign w:val="center"/>
          </w:tcPr>
          <w:p w:rsidR="000515CC" w:rsidRPr="00E12F9C" w:rsidRDefault="00ED6DDB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现场不能提供库存产品的进货记录台账，没有执行进货查验索证索票制度；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食品加工场所食品安全卫生不合格，加工流程不合理，没有按照要求分区分间管理；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食品添加剂没有按照“五专”规定管理；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没有与有合法资质的企业签订餐厨废弃物回收协议，餐厨废弃物去向不明确。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633B95" w:rsidRPr="0044500B" w:rsidTr="005B413D">
        <w:trPr>
          <w:trHeight w:val="698"/>
        </w:trPr>
        <w:tc>
          <w:tcPr>
            <w:tcW w:w="710" w:type="dxa"/>
            <w:vAlign w:val="center"/>
          </w:tcPr>
          <w:p w:rsidR="00633B95" w:rsidRPr="005C1207" w:rsidRDefault="00633B95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633B95" w:rsidRPr="005C1207" w:rsidRDefault="00633B95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地区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633B95" w:rsidRPr="005C1207" w:rsidRDefault="00633B95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生产经营单位</w:t>
            </w:r>
            <w:r w:rsidRPr="005C1207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5269" w:type="dxa"/>
            <w:vAlign w:val="center"/>
          </w:tcPr>
          <w:p w:rsidR="00633B95" w:rsidRPr="005C1207" w:rsidRDefault="00633B95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检查情况</w:t>
            </w:r>
          </w:p>
        </w:tc>
        <w:tc>
          <w:tcPr>
            <w:tcW w:w="2126" w:type="dxa"/>
            <w:vAlign w:val="center"/>
          </w:tcPr>
          <w:p w:rsidR="00633B95" w:rsidRPr="005C1207" w:rsidRDefault="00633B95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处理意见</w:t>
            </w:r>
          </w:p>
        </w:tc>
        <w:tc>
          <w:tcPr>
            <w:tcW w:w="1276" w:type="dxa"/>
            <w:vAlign w:val="center"/>
          </w:tcPr>
          <w:p w:rsidR="00633B95" w:rsidRPr="005C1207" w:rsidRDefault="00633B95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备注</w:t>
            </w: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47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松原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松原市宁江区喜洋洋幼儿园食堂</w:t>
            </w:r>
          </w:p>
        </w:tc>
        <w:tc>
          <w:tcPr>
            <w:tcW w:w="5269" w:type="dxa"/>
            <w:vAlign w:val="center"/>
          </w:tcPr>
          <w:p w:rsidR="000515CC" w:rsidRPr="00E12F9C" w:rsidRDefault="003C1BB0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现场不能提供从业人员健康证明；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食品加工场所食品安全卫生不合格，加工流程不合理，没有按照要求分区分间管理；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无专用留样柜；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食品添加剂没有按照“五专”规定管理；</w:t>
            </w:r>
            <w:r>
              <w:rPr>
                <w:rFonts w:ascii="仿宋_GB2312" w:eastAsia="仿宋_GB2312" w:hint="eastAsia"/>
                <w:szCs w:val="21"/>
              </w:rPr>
              <w:t>5.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没有与有合法资质的企业签订餐厨废弃物回收协议，餐厨废弃物去向不明确；</w:t>
            </w:r>
            <w:r>
              <w:rPr>
                <w:rFonts w:ascii="仿宋_GB2312" w:eastAsia="仿宋_GB2312" w:hint="eastAsia"/>
                <w:szCs w:val="21"/>
              </w:rPr>
              <w:t>6.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烹饪加工、清洗消毒、库房管理、冷冻冷藏均不符合要求。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48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松原市宁江区吉一祥狗肉馆</w:t>
            </w:r>
          </w:p>
        </w:tc>
        <w:tc>
          <w:tcPr>
            <w:tcW w:w="5269" w:type="dxa"/>
            <w:vAlign w:val="center"/>
          </w:tcPr>
          <w:p w:rsidR="000515CC" w:rsidRPr="00E12F9C" w:rsidRDefault="003C1BB0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许可证单位名称与牌匾不符、超范围经营凉菜；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现场不能提供从业人员健康证明；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现场不能提供库存产品的进货记录台账，没有执行进货查验索证索票制度；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没有与有合法资质的企业签订餐厨废弃物回收协议，餐厨废弃物去向不明确；</w:t>
            </w:r>
            <w:r>
              <w:rPr>
                <w:rFonts w:ascii="仿宋_GB2312" w:eastAsia="仿宋_GB2312" w:hint="eastAsia"/>
                <w:szCs w:val="21"/>
              </w:rPr>
              <w:t>5.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烹饪加工、清洗消毒、库房管理、冷冻冷藏均不符合要求。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49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长岭县长新一药店</w:t>
            </w:r>
          </w:p>
        </w:tc>
        <w:tc>
          <w:tcPr>
            <w:tcW w:w="5269" w:type="dxa"/>
            <w:vAlign w:val="center"/>
          </w:tcPr>
          <w:p w:rsidR="000515CC" w:rsidRPr="00E12F9C" w:rsidRDefault="000515CC" w:rsidP="00515B72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保健食品销售区域无明显标识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前郭县前郭镇颐仁堂大药房</w:t>
            </w:r>
          </w:p>
        </w:tc>
        <w:tc>
          <w:tcPr>
            <w:tcW w:w="5269" w:type="dxa"/>
            <w:vAlign w:val="center"/>
          </w:tcPr>
          <w:p w:rsidR="000515CC" w:rsidRPr="00E12F9C" w:rsidRDefault="00926CCC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一品康牌维生素</w:t>
            </w:r>
            <w:r w:rsidR="000515CC" w:rsidRPr="00E12F9C">
              <w:rPr>
                <w:rFonts w:ascii="仿宋_GB2312" w:eastAsia="仿宋_GB2312"/>
                <w:szCs w:val="21"/>
              </w:rPr>
              <w:t>C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加维生素</w:t>
            </w:r>
            <w:r w:rsidR="000515CC" w:rsidRPr="00E12F9C">
              <w:rPr>
                <w:rFonts w:ascii="仿宋_GB2312" w:eastAsia="仿宋_GB2312"/>
                <w:szCs w:val="21"/>
              </w:rPr>
              <w:t>E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软胶囊（国食健字</w:t>
            </w:r>
            <w:r w:rsidR="000515CC" w:rsidRPr="00E12F9C">
              <w:rPr>
                <w:rFonts w:ascii="仿宋_GB2312" w:eastAsia="仿宋_GB2312"/>
                <w:szCs w:val="21"/>
              </w:rPr>
              <w:t>G20050794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）不能提供供货商及产品资质；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检查中未见人员健康证；三是没有独立的销售专柜。</w:t>
            </w:r>
            <w:r w:rsidR="000515CC" w:rsidRPr="00E12F9C">
              <w:rPr>
                <w:rFonts w:ascii="仿宋_GB2312" w:eastAsia="仿宋_GB2312"/>
                <w:szCs w:val="21"/>
              </w:rPr>
              <w:t xml:space="preserve">   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51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前郭县宏润堂药业有限公司</w:t>
            </w:r>
          </w:p>
        </w:tc>
        <w:tc>
          <w:tcPr>
            <w:tcW w:w="5269" w:type="dxa"/>
            <w:vAlign w:val="center"/>
          </w:tcPr>
          <w:p w:rsidR="000515CC" w:rsidRPr="00E12F9C" w:rsidRDefault="00926CCC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无保健食品备案凭证；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营业执照的经营项目中无保健食品；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不能提供供货商及产品资质；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保健食品台账记录不规范；</w:t>
            </w:r>
            <w:r>
              <w:rPr>
                <w:rFonts w:ascii="仿宋_GB2312" w:eastAsia="仿宋_GB2312" w:hint="eastAsia"/>
                <w:szCs w:val="21"/>
              </w:rPr>
              <w:t>5.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无销售专柜。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52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BB1F0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长春柏年康成健康咨询有限公司扶余分公司</w:t>
            </w:r>
          </w:p>
        </w:tc>
        <w:tc>
          <w:tcPr>
            <w:tcW w:w="5269" w:type="dxa"/>
            <w:vAlign w:val="center"/>
          </w:tcPr>
          <w:p w:rsidR="000515CC" w:rsidRPr="00E12F9C" w:rsidRDefault="00926CCC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无法提供产品进货票据；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台账内容记录不全；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经营场所和库房无防鼠、防虫措施。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53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BB1F0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前郭县中心市场兄弟化妆品二店</w:t>
            </w:r>
          </w:p>
        </w:tc>
        <w:tc>
          <w:tcPr>
            <w:tcW w:w="5269" w:type="dxa"/>
            <w:vAlign w:val="center"/>
          </w:tcPr>
          <w:p w:rsidR="000515CC" w:rsidRPr="00E12F9C" w:rsidRDefault="00926CCC" w:rsidP="00926C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购货台账记录不规范；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抽查的“丹芝美白保湿防晒露”化妆品不能提供供货商相关合法性证明材料。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0515CC" w:rsidRDefault="00EE41E2" w:rsidP="00BB1F0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地区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生产经营单位</w:t>
            </w:r>
            <w:r w:rsidRPr="005C1207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5269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检查情况</w:t>
            </w:r>
          </w:p>
        </w:tc>
        <w:tc>
          <w:tcPr>
            <w:tcW w:w="212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处理意见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备注</w:t>
            </w: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54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0515CC" w:rsidRDefault="00CB6350" w:rsidP="00CB6350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松原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前郭县前郭镇鸿都化妆品商店</w:t>
            </w:r>
          </w:p>
        </w:tc>
        <w:tc>
          <w:tcPr>
            <w:tcW w:w="5269" w:type="dxa"/>
            <w:vAlign w:val="center"/>
          </w:tcPr>
          <w:p w:rsidR="000515CC" w:rsidRPr="00E12F9C" w:rsidRDefault="003E2210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台账不规范；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供货企业相关合法性证件材料不齐全；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修改“天吻娇颜”系列化妆品生产日期；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抽查两支进口眼线液化妆品无中文标识；</w:t>
            </w:r>
            <w:r>
              <w:rPr>
                <w:rFonts w:ascii="仿宋_GB2312" w:eastAsia="仿宋_GB2312" w:hint="eastAsia"/>
                <w:szCs w:val="21"/>
              </w:rPr>
              <w:t>5.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在化妆品店门口张贴虚假宣传广告。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515CC" w:rsidRPr="0044500B" w:rsidTr="005B413D">
        <w:trPr>
          <w:trHeight w:val="698"/>
        </w:trPr>
        <w:tc>
          <w:tcPr>
            <w:tcW w:w="710" w:type="dxa"/>
            <w:vAlign w:val="center"/>
          </w:tcPr>
          <w:p w:rsidR="000515CC" w:rsidRPr="001C06EC" w:rsidRDefault="000515CC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55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0515CC" w:rsidRDefault="000515CC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0515CC" w:rsidRPr="00E12F9C" w:rsidRDefault="000515CC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扶余市上海化妆品商店</w:t>
            </w:r>
          </w:p>
        </w:tc>
        <w:tc>
          <w:tcPr>
            <w:tcW w:w="5269" w:type="dxa"/>
            <w:vAlign w:val="center"/>
          </w:tcPr>
          <w:p w:rsidR="000515CC" w:rsidRPr="00E12F9C" w:rsidRDefault="003E2210" w:rsidP="003E221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未建立购货台账；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0515CC" w:rsidRPr="00E12F9C">
              <w:rPr>
                <w:rFonts w:ascii="仿宋_GB2312" w:eastAsia="仿宋_GB2312" w:hint="eastAsia"/>
                <w:szCs w:val="21"/>
              </w:rPr>
              <w:t>供货企业资质索取不齐全。</w:t>
            </w:r>
          </w:p>
        </w:tc>
        <w:tc>
          <w:tcPr>
            <w:tcW w:w="2126" w:type="dxa"/>
            <w:vAlign w:val="center"/>
          </w:tcPr>
          <w:p w:rsidR="000515CC" w:rsidRPr="00E12F9C" w:rsidRDefault="000515CC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0515CC" w:rsidRPr="005C1207" w:rsidRDefault="000515CC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B6350" w:rsidRPr="0044500B" w:rsidTr="005B413D">
        <w:trPr>
          <w:trHeight w:val="698"/>
        </w:trPr>
        <w:tc>
          <w:tcPr>
            <w:tcW w:w="710" w:type="dxa"/>
            <w:vAlign w:val="center"/>
          </w:tcPr>
          <w:p w:rsidR="00CB6350" w:rsidRPr="001C06EC" w:rsidRDefault="00CB6350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CB6350" w:rsidRDefault="00CB6350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白城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CB6350" w:rsidRPr="00E12F9C" w:rsidRDefault="00CB6350" w:rsidP="003D49D4">
            <w:pPr>
              <w:rPr>
                <w:rFonts w:asci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吉林省翰海酒业有限公司</w:t>
            </w:r>
          </w:p>
        </w:tc>
        <w:tc>
          <w:tcPr>
            <w:tcW w:w="5269" w:type="dxa"/>
            <w:vAlign w:val="center"/>
          </w:tcPr>
          <w:p w:rsidR="00CB6350" w:rsidRPr="00E12F9C" w:rsidRDefault="003E2210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更衣间洗手水龙头非感应式或脚踏式；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灌装车间非密闭式易造成交叉污染；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成品仓库无挡鼠板，仓库内存放的成品酒没有离地存放；</w:t>
            </w:r>
            <w:r>
              <w:rPr>
                <w:rFonts w:ascii="仿宋_GB2312" w:eastAsia="仿宋_GB2312" w:hint="eastAsia"/>
                <w:szCs w:val="21"/>
              </w:rPr>
              <w:t>4.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工作人员健康证过期；</w:t>
            </w:r>
            <w:r>
              <w:rPr>
                <w:rFonts w:ascii="仿宋_GB2312" w:eastAsia="仿宋_GB2312" w:hint="eastAsia"/>
                <w:szCs w:val="21"/>
              </w:rPr>
              <w:t>5.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关键控制点记录不全面、不规范；</w:t>
            </w:r>
            <w:r>
              <w:rPr>
                <w:rFonts w:ascii="仿宋_GB2312" w:eastAsia="仿宋_GB2312" w:hint="eastAsia"/>
                <w:szCs w:val="21"/>
              </w:rPr>
              <w:t>6.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无法提供部分进货原料的生产企业资质；</w:t>
            </w:r>
            <w:r>
              <w:rPr>
                <w:rFonts w:ascii="仿宋_GB2312" w:eastAsia="仿宋_GB2312" w:hint="eastAsia"/>
                <w:szCs w:val="21"/>
              </w:rPr>
              <w:t>7.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成品检验报告技术要求与产品执行标准技术要求不一致。</w:t>
            </w:r>
          </w:p>
        </w:tc>
        <w:tc>
          <w:tcPr>
            <w:tcW w:w="2126" w:type="dxa"/>
            <w:vMerge w:val="restart"/>
            <w:vAlign w:val="center"/>
          </w:tcPr>
          <w:p w:rsidR="00CB6350" w:rsidRPr="00E12F9C" w:rsidRDefault="00CB6350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责成企业立即进行整改，整改完成后由当地局检查确认，并将检查结果上报省局。</w:t>
            </w:r>
          </w:p>
        </w:tc>
        <w:tc>
          <w:tcPr>
            <w:tcW w:w="1276" w:type="dxa"/>
            <w:vAlign w:val="center"/>
          </w:tcPr>
          <w:p w:rsidR="00CB6350" w:rsidRPr="005C1207" w:rsidRDefault="00CB6350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B6350" w:rsidRPr="0044500B" w:rsidTr="005B413D">
        <w:trPr>
          <w:trHeight w:val="698"/>
        </w:trPr>
        <w:tc>
          <w:tcPr>
            <w:tcW w:w="710" w:type="dxa"/>
            <w:vAlign w:val="center"/>
          </w:tcPr>
          <w:p w:rsidR="00CB6350" w:rsidRPr="001C06EC" w:rsidRDefault="00CB6350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57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CB6350" w:rsidRDefault="00CB6350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CB6350" w:rsidRPr="00E12F9C" w:rsidRDefault="00CB6350" w:rsidP="003D49D4">
            <w:pPr>
              <w:rPr>
                <w:rFonts w:asci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吉林省宇泷饮品有限公司</w:t>
            </w:r>
          </w:p>
        </w:tc>
        <w:tc>
          <w:tcPr>
            <w:tcW w:w="5269" w:type="dxa"/>
            <w:vAlign w:val="center"/>
          </w:tcPr>
          <w:p w:rsidR="00CB6350" w:rsidRPr="00E12F9C" w:rsidRDefault="003E2210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1.</w:t>
            </w:r>
            <w:r w:rsidR="00CB6350" w:rsidRPr="00E12F9C">
              <w:rPr>
                <w:rFonts w:ascii="仿宋_GB2312" w:eastAsia="仿宋_GB2312" w:hAnsi="宋体" w:cs="宋体" w:hint="eastAsia"/>
                <w:szCs w:val="21"/>
              </w:rPr>
              <w:t>灌装车间的照明灯无防护罩；</w:t>
            </w:r>
            <w:r>
              <w:rPr>
                <w:rFonts w:ascii="仿宋_GB2312" w:eastAsia="仿宋_GB2312" w:hAnsi="宋体" w:cs="宋体" w:hint="eastAsia"/>
                <w:szCs w:val="21"/>
              </w:rPr>
              <w:t>2.</w:t>
            </w:r>
            <w:r w:rsidR="00CB6350" w:rsidRPr="00E12F9C">
              <w:rPr>
                <w:rFonts w:ascii="仿宋_GB2312" w:eastAsia="仿宋_GB2312" w:hAnsi="宋体" w:cs="宋体" w:hint="eastAsia"/>
                <w:szCs w:val="21"/>
              </w:rPr>
              <w:t>生产车间部分墙面上粘贴的磁砖脱落；</w:t>
            </w:r>
            <w:r>
              <w:rPr>
                <w:rFonts w:ascii="仿宋_GB2312" w:eastAsia="仿宋_GB2312" w:hAnsi="宋体" w:cs="宋体" w:hint="eastAsia"/>
                <w:szCs w:val="21"/>
              </w:rPr>
              <w:t>3.</w:t>
            </w:r>
            <w:r w:rsidR="00CB6350" w:rsidRPr="00E12F9C">
              <w:rPr>
                <w:rFonts w:ascii="仿宋_GB2312" w:eastAsia="仿宋_GB2312" w:hAnsi="宋体" w:cs="宋体" w:hint="eastAsia"/>
                <w:szCs w:val="21"/>
              </w:rPr>
              <w:t>灌装机内有杂碎屑；</w:t>
            </w:r>
            <w:r>
              <w:rPr>
                <w:rFonts w:ascii="仿宋_GB2312" w:eastAsia="仿宋_GB2312" w:hAnsi="宋体" w:cs="宋体" w:hint="eastAsia"/>
                <w:szCs w:val="21"/>
              </w:rPr>
              <w:t>4.</w:t>
            </w:r>
            <w:r w:rsidR="00CB6350" w:rsidRPr="00E12F9C">
              <w:rPr>
                <w:rFonts w:ascii="仿宋_GB2312" w:eastAsia="仿宋_GB2312" w:hAnsi="宋体" w:cs="宋体" w:hint="eastAsia"/>
                <w:szCs w:val="21"/>
              </w:rPr>
              <w:t>成品仓库内存放的成品桶装水没有离地存放。</w:t>
            </w:r>
          </w:p>
        </w:tc>
        <w:tc>
          <w:tcPr>
            <w:tcW w:w="2126" w:type="dxa"/>
            <w:vMerge/>
            <w:vAlign w:val="center"/>
          </w:tcPr>
          <w:p w:rsidR="00CB6350" w:rsidRPr="00E12F9C" w:rsidRDefault="00CB6350" w:rsidP="003D49D4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B6350" w:rsidRPr="005C1207" w:rsidRDefault="00CB6350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B6350" w:rsidRPr="0044500B" w:rsidTr="005B413D">
        <w:trPr>
          <w:trHeight w:val="698"/>
        </w:trPr>
        <w:tc>
          <w:tcPr>
            <w:tcW w:w="710" w:type="dxa"/>
            <w:vAlign w:val="center"/>
          </w:tcPr>
          <w:p w:rsidR="00CB6350" w:rsidRPr="001C06EC" w:rsidRDefault="00CB6350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58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CB6350" w:rsidRDefault="00CB6350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CB6350" w:rsidRPr="00E12F9C" w:rsidRDefault="00CB6350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大安市吉祥食府有限责任公司</w:t>
            </w:r>
          </w:p>
        </w:tc>
        <w:tc>
          <w:tcPr>
            <w:tcW w:w="5269" w:type="dxa"/>
            <w:vAlign w:val="center"/>
          </w:tcPr>
          <w:p w:rsidR="00CB6350" w:rsidRPr="00E12F9C" w:rsidRDefault="003E2210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食品添加剂没有按照“五专”规定管理；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没有与有合法资质的企业签订餐厨废弃物回收协议，餐厨废弃物去向不明确；</w:t>
            </w:r>
            <w:r>
              <w:rPr>
                <w:rFonts w:ascii="仿宋_GB2312" w:eastAsia="仿宋_GB2312" w:hint="eastAsia"/>
                <w:szCs w:val="21"/>
              </w:rPr>
              <w:t>3.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烹饪加工、库房管理、冷冻冷藏均不符合要求。</w:t>
            </w:r>
          </w:p>
        </w:tc>
        <w:tc>
          <w:tcPr>
            <w:tcW w:w="2126" w:type="dxa"/>
            <w:vAlign w:val="center"/>
          </w:tcPr>
          <w:p w:rsidR="00CB6350" w:rsidRPr="00E12F9C" w:rsidRDefault="00CB6350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CB6350" w:rsidRPr="005C1207" w:rsidRDefault="00CB6350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B6350" w:rsidRPr="0044500B" w:rsidTr="005B413D">
        <w:trPr>
          <w:trHeight w:val="698"/>
        </w:trPr>
        <w:tc>
          <w:tcPr>
            <w:tcW w:w="710" w:type="dxa"/>
            <w:vAlign w:val="center"/>
          </w:tcPr>
          <w:p w:rsidR="00CB6350" w:rsidRPr="001C06EC" w:rsidRDefault="00CB6350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59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CB6350" w:rsidRDefault="00CB6350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CB6350" w:rsidRPr="00E12F9C" w:rsidRDefault="00CB6350" w:rsidP="003D49D4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大安市一中食堂</w:t>
            </w:r>
          </w:p>
        </w:tc>
        <w:tc>
          <w:tcPr>
            <w:tcW w:w="5269" w:type="dxa"/>
            <w:vAlign w:val="center"/>
          </w:tcPr>
          <w:p w:rsidR="00CB6350" w:rsidRPr="00E12F9C" w:rsidRDefault="003E2210" w:rsidP="00515B7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食品添加剂没有按照“五专”规定管理；</w:t>
            </w:r>
            <w:r>
              <w:rPr>
                <w:rFonts w:ascii="仿宋_GB2312" w:eastAsia="仿宋_GB2312" w:hint="eastAsia"/>
                <w:szCs w:val="21"/>
              </w:rPr>
              <w:t>2.</w:t>
            </w:r>
            <w:r w:rsidR="00CB6350" w:rsidRPr="00E12F9C">
              <w:rPr>
                <w:rFonts w:ascii="仿宋_GB2312" w:eastAsia="仿宋_GB2312" w:hint="eastAsia"/>
                <w:szCs w:val="21"/>
              </w:rPr>
              <w:t>餐厨废弃物处置合同过期未延续。</w:t>
            </w:r>
          </w:p>
        </w:tc>
        <w:tc>
          <w:tcPr>
            <w:tcW w:w="2126" w:type="dxa"/>
            <w:vAlign w:val="center"/>
          </w:tcPr>
          <w:p w:rsidR="00CB6350" w:rsidRPr="00E12F9C" w:rsidRDefault="00CB6350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CB6350" w:rsidRPr="005C1207" w:rsidRDefault="00CB6350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CB6350" w:rsidRPr="0044500B" w:rsidTr="005B413D">
        <w:trPr>
          <w:trHeight w:val="698"/>
        </w:trPr>
        <w:tc>
          <w:tcPr>
            <w:tcW w:w="710" w:type="dxa"/>
            <w:vAlign w:val="center"/>
          </w:tcPr>
          <w:p w:rsidR="00CB6350" w:rsidRPr="001C06EC" w:rsidRDefault="00CB6350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60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CB6350" w:rsidRDefault="00CB6350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CB6350" w:rsidRPr="00E12F9C" w:rsidRDefault="00CB6350" w:rsidP="003D49D4">
            <w:pPr>
              <w:rPr>
                <w:rFonts w:ascii="仿宋_GB2312" w:eastAsia="仿宋_GB2312" w:hAnsi="宋体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大安市誉苑日用品商行</w:t>
            </w:r>
          </w:p>
        </w:tc>
        <w:tc>
          <w:tcPr>
            <w:tcW w:w="5269" w:type="dxa"/>
            <w:vAlign w:val="center"/>
          </w:tcPr>
          <w:p w:rsidR="00CB6350" w:rsidRPr="00E12F9C" w:rsidRDefault="00CB6350" w:rsidP="00515B72">
            <w:pPr>
              <w:rPr>
                <w:rFonts w:ascii="仿宋_GB2312" w:eastAsia="仿宋_GB2312"/>
                <w:szCs w:val="21"/>
              </w:rPr>
            </w:pPr>
            <w:r w:rsidRPr="00E12F9C">
              <w:rPr>
                <w:rFonts w:ascii="仿宋_GB2312" w:eastAsia="仿宋_GB2312" w:hint="eastAsia"/>
                <w:szCs w:val="21"/>
              </w:rPr>
              <w:t>专用销售货柜（架）无保健食品化妆品标识。</w:t>
            </w:r>
          </w:p>
        </w:tc>
        <w:tc>
          <w:tcPr>
            <w:tcW w:w="2126" w:type="dxa"/>
            <w:vAlign w:val="center"/>
          </w:tcPr>
          <w:p w:rsidR="00CB6350" w:rsidRPr="00E12F9C" w:rsidRDefault="00CB6350" w:rsidP="003D49D4">
            <w:pPr>
              <w:rPr>
                <w:szCs w:val="21"/>
              </w:rPr>
            </w:pPr>
            <w:r w:rsidRPr="00E12F9C">
              <w:rPr>
                <w:rFonts w:ascii="仿宋_GB2312" w:eastAsia="仿宋_GB2312" w:hAnsi="宋体" w:hint="eastAsia"/>
                <w:szCs w:val="21"/>
              </w:rPr>
              <w:t>移交辖区监管部门依法处理</w:t>
            </w:r>
          </w:p>
        </w:tc>
        <w:tc>
          <w:tcPr>
            <w:tcW w:w="1276" w:type="dxa"/>
            <w:vAlign w:val="center"/>
          </w:tcPr>
          <w:p w:rsidR="00CB6350" w:rsidRPr="005C1207" w:rsidRDefault="00CB6350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EE41E2" w:rsidRPr="0044500B" w:rsidTr="005B413D">
        <w:trPr>
          <w:trHeight w:val="698"/>
        </w:trPr>
        <w:tc>
          <w:tcPr>
            <w:tcW w:w="710" w:type="dxa"/>
            <w:vAlign w:val="center"/>
          </w:tcPr>
          <w:p w:rsidR="00EE41E2" w:rsidRPr="001C06EC" w:rsidRDefault="00EE41E2" w:rsidP="003D49D4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61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EE41E2" w:rsidRDefault="00EE41E2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延边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41E2" w:rsidRPr="00DF5085" w:rsidRDefault="00EE41E2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延边天使医药连锁有限公司延南一分店</w:t>
            </w:r>
          </w:p>
        </w:tc>
        <w:tc>
          <w:tcPr>
            <w:tcW w:w="5269" w:type="dxa"/>
            <w:vAlign w:val="center"/>
          </w:tcPr>
          <w:p w:rsidR="00EE41E2" w:rsidRPr="00DF5085" w:rsidRDefault="00EE41E2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在单体店变连锁店过程中，旧经营证注销，新的经营证未及时进行备案，现场仍在进行销售。</w:t>
            </w:r>
          </w:p>
        </w:tc>
        <w:tc>
          <w:tcPr>
            <w:tcW w:w="2126" w:type="dxa"/>
            <w:vAlign w:val="center"/>
          </w:tcPr>
          <w:p w:rsidR="00EE41E2" w:rsidRPr="00DF5085" w:rsidRDefault="00EE41E2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货物下架，限期整改。</w:t>
            </w:r>
          </w:p>
        </w:tc>
        <w:tc>
          <w:tcPr>
            <w:tcW w:w="1276" w:type="dxa"/>
            <w:vAlign w:val="center"/>
          </w:tcPr>
          <w:p w:rsidR="00EE41E2" w:rsidRPr="005C1207" w:rsidRDefault="00EE41E2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EE41E2" w:rsidRPr="0044500B" w:rsidTr="00145728">
        <w:trPr>
          <w:trHeight w:val="565"/>
        </w:trPr>
        <w:tc>
          <w:tcPr>
            <w:tcW w:w="710" w:type="dxa"/>
            <w:vAlign w:val="center"/>
          </w:tcPr>
          <w:p w:rsidR="00EE41E2" w:rsidRPr="005C1207" w:rsidRDefault="00EE41E2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EE41E2" w:rsidRDefault="00EE41E2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地区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EE41E2" w:rsidRPr="005C1207" w:rsidRDefault="00EE41E2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生产经营单位</w:t>
            </w:r>
            <w:r w:rsidRPr="005C1207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5269" w:type="dxa"/>
            <w:vAlign w:val="center"/>
          </w:tcPr>
          <w:p w:rsidR="00EE41E2" w:rsidRPr="005C1207" w:rsidRDefault="00EE41E2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检查情况</w:t>
            </w:r>
          </w:p>
        </w:tc>
        <w:tc>
          <w:tcPr>
            <w:tcW w:w="2126" w:type="dxa"/>
            <w:vAlign w:val="center"/>
          </w:tcPr>
          <w:p w:rsidR="00EE41E2" w:rsidRPr="005C1207" w:rsidRDefault="00EE41E2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处理意见</w:t>
            </w:r>
          </w:p>
        </w:tc>
        <w:tc>
          <w:tcPr>
            <w:tcW w:w="1276" w:type="dxa"/>
            <w:vAlign w:val="center"/>
          </w:tcPr>
          <w:p w:rsidR="00EE41E2" w:rsidRPr="005C1207" w:rsidRDefault="00EE41E2" w:rsidP="003D49D4">
            <w:pPr>
              <w:jc w:val="center"/>
              <w:rPr>
                <w:rFonts w:ascii="宋体"/>
                <w:b/>
              </w:rPr>
            </w:pPr>
            <w:r w:rsidRPr="005C1207">
              <w:rPr>
                <w:rFonts w:ascii="宋体" w:hAnsi="宋体" w:hint="eastAsia"/>
                <w:b/>
              </w:rPr>
              <w:t>备注</w:t>
            </w:r>
          </w:p>
        </w:tc>
      </w:tr>
      <w:tr w:rsidR="007C3CFF" w:rsidRPr="0044500B" w:rsidTr="005B413D">
        <w:trPr>
          <w:trHeight w:val="698"/>
        </w:trPr>
        <w:tc>
          <w:tcPr>
            <w:tcW w:w="710" w:type="dxa"/>
            <w:vAlign w:val="center"/>
          </w:tcPr>
          <w:p w:rsidR="007C3CFF" w:rsidRPr="001C06EC" w:rsidRDefault="007C3CFF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62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7C3CFF" w:rsidRDefault="007C3CFF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延边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和龙中联保健大药房</w:t>
            </w:r>
          </w:p>
        </w:tc>
        <w:tc>
          <w:tcPr>
            <w:tcW w:w="5269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医疗器械产品未在专区摆放，与药品混放。</w:t>
            </w:r>
          </w:p>
        </w:tc>
        <w:tc>
          <w:tcPr>
            <w:tcW w:w="2126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立即整改</w:t>
            </w:r>
          </w:p>
        </w:tc>
        <w:tc>
          <w:tcPr>
            <w:tcW w:w="1276" w:type="dxa"/>
            <w:vAlign w:val="center"/>
          </w:tcPr>
          <w:p w:rsidR="007C3CFF" w:rsidRPr="005C1207" w:rsidRDefault="007C3CFF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C3CFF" w:rsidRPr="0044500B" w:rsidTr="005B413D">
        <w:trPr>
          <w:trHeight w:val="698"/>
        </w:trPr>
        <w:tc>
          <w:tcPr>
            <w:tcW w:w="710" w:type="dxa"/>
            <w:vAlign w:val="center"/>
          </w:tcPr>
          <w:p w:rsidR="007C3CFF" w:rsidRPr="001C06EC" w:rsidRDefault="007C3CFF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63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C3CFF" w:rsidRDefault="007C3CFF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延吉市</w:t>
            </w:r>
            <w:r w:rsidRPr="00DF5085">
              <w:rPr>
                <w:rFonts w:ascii="仿宋_GB2312" w:eastAsia="仿宋_GB2312" w:hint="eastAsia"/>
                <w:szCs w:val="21"/>
              </w:rPr>
              <w:t>朝阳川镇佳合食品店</w:t>
            </w:r>
          </w:p>
        </w:tc>
        <w:tc>
          <w:tcPr>
            <w:tcW w:w="5269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健康证明过期；进货台账不规范。</w:t>
            </w:r>
          </w:p>
        </w:tc>
        <w:tc>
          <w:tcPr>
            <w:tcW w:w="2126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立即整改</w:t>
            </w:r>
          </w:p>
        </w:tc>
        <w:tc>
          <w:tcPr>
            <w:tcW w:w="1276" w:type="dxa"/>
            <w:vAlign w:val="center"/>
          </w:tcPr>
          <w:p w:rsidR="007C3CFF" w:rsidRPr="005C1207" w:rsidRDefault="007C3CFF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C3CFF" w:rsidRPr="0044500B" w:rsidTr="005B413D">
        <w:trPr>
          <w:trHeight w:val="698"/>
        </w:trPr>
        <w:tc>
          <w:tcPr>
            <w:tcW w:w="710" w:type="dxa"/>
            <w:vAlign w:val="center"/>
          </w:tcPr>
          <w:p w:rsidR="007C3CFF" w:rsidRPr="001C06EC" w:rsidRDefault="007C3CFF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C3CFF" w:rsidRDefault="007C3CFF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延吉市和风餐饮有限公司</w:t>
            </w:r>
          </w:p>
        </w:tc>
        <w:tc>
          <w:tcPr>
            <w:tcW w:w="5269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二次分装的调味料未标识品种名称、保质期、保存环境条件等基础信息。</w:t>
            </w:r>
          </w:p>
        </w:tc>
        <w:tc>
          <w:tcPr>
            <w:tcW w:w="2126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立即整改</w:t>
            </w:r>
          </w:p>
        </w:tc>
        <w:tc>
          <w:tcPr>
            <w:tcW w:w="1276" w:type="dxa"/>
            <w:vAlign w:val="center"/>
          </w:tcPr>
          <w:p w:rsidR="007C3CFF" w:rsidRPr="005C1207" w:rsidRDefault="007C3CFF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C3CFF" w:rsidRPr="0044500B" w:rsidTr="005B413D">
        <w:trPr>
          <w:trHeight w:val="698"/>
        </w:trPr>
        <w:tc>
          <w:tcPr>
            <w:tcW w:w="710" w:type="dxa"/>
            <w:vAlign w:val="center"/>
          </w:tcPr>
          <w:p w:rsidR="007C3CFF" w:rsidRPr="001C06EC" w:rsidRDefault="007C3CFF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65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C3CFF" w:rsidRDefault="007C3CFF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延吉市铁南顺姬冷面</w:t>
            </w:r>
            <w:r>
              <w:rPr>
                <w:rFonts w:ascii="仿宋_GB2312" w:eastAsia="仿宋_GB2312" w:hint="eastAsia"/>
                <w:szCs w:val="21"/>
              </w:rPr>
              <w:t>馆</w:t>
            </w:r>
          </w:p>
        </w:tc>
        <w:tc>
          <w:tcPr>
            <w:tcW w:w="5269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操作间功能区不合理，食品加工操作流程需进一步规范。</w:t>
            </w:r>
          </w:p>
        </w:tc>
        <w:tc>
          <w:tcPr>
            <w:tcW w:w="2126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限期整改</w:t>
            </w:r>
          </w:p>
        </w:tc>
        <w:tc>
          <w:tcPr>
            <w:tcW w:w="1276" w:type="dxa"/>
            <w:vAlign w:val="center"/>
          </w:tcPr>
          <w:p w:rsidR="007C3CFF" w:rsidRPr="005C1207" w:rsidRDefault="007C3CFF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C3CFF" w:rsidRPr="0044500B" w:rsidTr="005B413D">
        <w:trPr>
          <w:trHeight w:val="698"/>
        </w:trPr>
        <w:tc>
          <w:tcPr>
            <w:tcW w:w="710" w:type="dxa"/>
            <w:vAlign w:val="center"/>
          </w:tcPr>
          <w:p w:rsidR="007C3CFF" w:rsidRPr="001C06EC" w:rsidRDefault="007C3CFF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66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C3CFF" w:rsidRDefault="007C3CFF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和龙市第二幼儿园</w:t>
            </w:r>
            <w:r>
              <w:rPr>
                <w:rFonts w:ascii="仿宋_GB2312" w:eastAsia="仿宋_GB2312" w:hint="eastAsia"/>
                <w:szCs w:val="21"/>
              </w:rPr>
              <w:t>食堂</w:t>
            </w:r>
          </w:p>
        </w:tc>
        <w:tc>
          <w:tcPr>
            <w:tcW w:w="5269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食品处理区面积过小，消毒设施运行不好。</w:t>
            </w:r>
          </w:p>
        </w:tc>
        <w:tc>
          <w:tcPr>
            <w:tcW w:w="2126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限期整改</w:t>
            </w:r>
          </w:p>
        </w:tc>
        <w:tc>
          <w:tcPr>
            <w:tcW w:w="1276" w:type="dxa"/>
            <w:vAlign w:val="center"/>
          </w:tcPr>
          <w:p w:rsidR="007C3CFF" w:rsidRPr="005C1207" w:rsidRDefault="007C3CFF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C3CFF" w:rsidRPr="0044500B" w:rsidTr="005B413D">
        <w:trPr>
          <w:trHeight w:val="698"/>
        </w:trPr>
        <w:tc>
          <w:tcPr>
            <w:tcW w:w="710" w:type="dxa"/>
            <w:vAlign w:val="center"/>
          </w:tcPr>
          <w:p w:rsidR="007C3CFF" w:rsidRPr="001C06EC" w:rsidRDefault="007C3CFF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67</w:t>
            </w:r>
          </w:p>
        </w:tc>
        <w:tc>
          <w:tcPr>
            <w:tcW w:w="750" w:type="dxa"/>
            <w:vMerge w:val="restart"/>
            <w:tcBorders>
              <w:right w:val="single" w:sz="4" w:space="0" w:color="auto"/>
            </w:tcBorders>
            <w:vAlign w:val="center"/>
          </w:tcPr>
          <w:p w:rsidR="007C3CFF" w:rsidRDefault="007C3CFF" w:rsidP="003D49D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长白山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长白山正善堂大药房九店</w:t>
            </w:r>
          </w:p>
        </w:tc>
        <w:tc>
          <w:tcPr>
            <w:tcW w:w="5269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医疗器械经营许可证名称与现场名称不符，未及时进行更名。</w:t>
            </w:r>
          </w:p>
        </w:tc>
        <w:tc>
          <w:tcPr>
            <w:tcW w:w="2126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限期整改</w:t>
            </w:r>
          </w:p>
        </w:tc>
        <w:tc>
          <w:tcPr>
            <w:tcW w:w="1276" w:type="dxa"/>
            <w:vAlign w:val="center"/>
          </w:tcPr>
          <w:p w:rsidR="007C3CFF" w:rsidRPr="005C1207" w:rsidRDefault="007C3CFF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C3CFF" w:rsidRPr="0044500B" w:rsidTr="005B413D">
        <w:trPr>
          <w:trHeight w:val="698"/>
        </w:trPr>
        <w:tc>
          <w:tcPr>
            <w:tcW w:w="710" w:type="dxa"/>
            <w:vAlign w:val="center"/>
          </w:tcPr>
          <w:p w:rsidR="007C3CFF" w:rsidRPr="001C06EC" w:rsidRDefault="007C3CFF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68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C3CFF" w:rsidRDefault="007C3CFF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 xml:space="preserve">长白山鑫盛超市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69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酸奶没有按要求存储；经营者健康证过期。</w:t>
            </w:r>
          </w:p>
        </w:tc>
        <w:tc>
          <w:tcPr>
            <w:tcW w:w="2126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立即整改</w:t>
            </w:r>
          </w:p>
        </w:tc>
        <w:tc>
          <w:tcPr>
            <w:tcW w:w="1276" w:type="dxa"/>
            <w:vAlign w:val="center"/>
          </w:tcPr>
          <w:p w:rsidR="007C3CFF" w:rsidRPr="005C1207" w:rsidRDefault="007C3CFF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C3CFF" w:rsidRPr="0044500B" w:rsidTr="005B413D">
        <w:trPr>
          <w:trHeight w:val="698"/>
        </w:trPr>
        <w:tc>
          <w:tcPr>
            <w:tcW w:w="710" w:type="dxa"/>
            <w:vAlign w:val="center"/>
          </w:tcPr>
          <w:p w:rsidR="007C3CFF" w:rsidRPr="001C06EC" w:rsidRDefault="007C3CFF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69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C3CFF" w:rsidRDefault="007C3CFF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长白山保护开发区池北缘生太火锅</w:t>
            </w:r>
          </w:p>
        </w:tc>
        <w:tc>
          <w:tcPr>
            <w:tcW w:w="5269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阳光厨房改造，主要加工操作环节未公开透明。</w:t>
            </w:r>
          </w:p>
        </w:tc>
        <w:tc>
          <w:tcPr>
            <w:tcW w:w="2126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指导改正</w:t>
            </w:r>
          </w:p>
        </w:tc>
        <w:tc>
          <w:tcPr>
            <w:tcW w:w="1276" w:type="dxa"/>
            <w:vAlign w:val="center"/>
          </w:tcPr>
          <w:p w:rsidR="007C3CFF" w:rsidRPr="005C1207" w:rsidRDefault="007C3CFF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C3CFF" w:rsidRPr="0044500B" w:rsidTr="005B413D">
        <w:trPr>
          <w:trHeight w:val="698"/>
        </w:trPr>
        <w:tc>
          <w:tcPr>
            <w:tcW w:w="710" w:type="dxa"/>
            <w:vAlign w:val="center"/>
          </w:tcPr>
          <w:p w:rsidR="007C3CFF" w:rsidRPr="001C06EC" w:rsidRDefault="007C3CFF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70</w:t>
            </w: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7C3CFF" w:rsidRDefault="007C3CFF" w:rsidP="003D49D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长白山保护区池北金土地农家饭庄</w:t>
            </w:r>
          </w:p>
        </w:tc>
        <w:tc>
          <w:tcPr>
            <w:tcW w:w="5269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食品处理区操作台存放个人物品。</w:t>
            </w:r>
          </w:p>
        </w:tc>
        <w:tc>
          <w:tcPr>
            <w:tcW w:w="2126" w:type="dxa"/>
            <w:vAlign w:val="center"/>
          </w:tcPr>
          <w:p w:rsidR="007C3CFF" w:rsidRPr="00DF5085" w:rsidRDefault="007C3CFF" w:rsidP="003D49D4">
            <w:pPr>
              <w:rPr>
                <w:rFonts w:ascii="仿宋_GB2312" w:eastAsia="仿宋_GB2312"/>
                <w:szCs w:val="21"/>
              </w:rPr>
            </w:pPr>
            <w:r w:rsidRPr="00DF5085">
              <w:rPr>
                <w:rFonts w:ascii="仿宋_GB2312" w:eastAsia="仿宋_GB2312" w:hint="eastAsia"/>
                <w:szCs w:val="21"/>
              </w:rPr>
              <w:t>立即整改</w:t>
            </w:r>
          </w:p>
        </w:tc>
        <w:tc>
          <w:tcPr>
            <w:tcW w:w="1276" w:type="dxa"/>
            <w:vAlign w:val="center"/>
          </w:tcPr>
          <w:p w:rsidR="007C3CFF" w:rsidRPr="005C1207" w:rsidRDefault="007C3CFF" w:rsidP="003D49D4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7C3CFF" w:rsidRPr="0044500B" w:rsidTr="005B413D">
        <w:trPr>
          <w:trHeight w:val="698"/>
        </w:trPr>
        <w:tc>
          <w:tcPr>
            <w:tcW w:w="710" w:type="dxa"/>
            <w:vAlign w:val="center"/>
          </w:tcPr>
          <w:p w:rsidR="007C3CFF" w:rsidRPr="001C06EC" w:rsidRDefault="007C3CFF" w:rsidP="001C06EC">
            <w:pPr>
              <w:jc w:val="center"/>
              <w:rPr>
                <w:rFonts w:ascii="仿宋_GB2312" w:eastAsia="仿宋_GB2312"/>
                <w:szCs w:val="21"/>
              </w:rPr>
            </w:pPr>
            <w:r w:rsidRPr="001C06EC">
              <w:rPr>
                <w:rFonts w:ascii="仿宋_GB2312" w:eastAsia="仿宋_GB2312" w:hint="eastAsia"/>
                <w:szCs w:val="21"/>
              </w:rPr>
              <w:t>71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7C3CFF" w:rsidRDefault="007C3CFF" w:rsidP="00B6204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公主岭</w:t>
            </w:r>
          </w:p>
        </w:tc>
        <w:tc>
          <w:tcPr>
            <w:tcW w:w="3478" w:type="dxa"/>
            <w:tcBorders>
              <w:left w:val="single" w:sz="4" w:space="0" w:color="auto"/>
            </w:tcBorders>
            <w:vAlign w:val="center"/>
          </w:tcPr>
          <w:p w:rsidR="007C3CFF" w:rsidRPr="007F1506" w:rsidRDefault="007C3CFF" w:rsidP="00B62041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公主岭市新药特药连锁有限公司</w:t>
            </w:r>
          </w:p>
        </w:tc>
        <w:tc>
          <w:tcPr>
            <w:tcW w:w="5269" w:type="dxa"/>
            <w:vAlign w:val="center"/>
          </w:tcPr>
          <w:p w:rsidR="007C3CFF" w:rsidRPr="007F1506" w:rsidRDefault="007C3CFF" w:rsidP="00145728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1.主管质量的负责人对药品生产、注册监督管理有关知识掌握不全面、不深入；2.供应商资质审核材料中没有公司内部履行审批程序的有关表格。3.供应商资质审核档案管理不规范，无编号、无名册。</w:t>
            </w:r>
          </w:p>
        </w:tc>
        <w:tc>
          <w:tcPr>
            <w:tcW w:w="2126" w:type="dxa"/>
            <w:vAlign w:val="center"/>
          </w:tcPr>
          <w:p w:rsidR="007C3CFF" w:rsidRPr="007F1506" w:rsidRDefault="007C3CFF" w:rsidP="00B62041">
            <w:pPr>
              <w:rPr>
                <w:rFonts w:ascii="仿宋_GB2312" w:eastAsia="仿宋_GB2312"/>
                <w:szCs w:val="21"/>
              </w:rPr>
            </w:pPr>
            <w:r w:rsidRPr="007F1506">
              <w:rPr>
                <w:rFonts w:ascii="仿宋_GB2312" w:eastAsia="仿宋_GB2312" w:hint="eastAsia"/>
                <w:szCs w:val="21"/>
              </w:rPr>
              <w:t>责令改正</w:t>
            </w:r>
          </w:p>
        </w:tc>
        <w:tc>
          <w:tcPr>
            <w:tcW w:w="1276" w:type="dxa"/>
            <w:vAlign w:val="center"/>
          </w:tcPr>
          <w:p w:rsidR="007C3CFF" w:rsidRPr="005C1207" w:rsidRDefault="007C3CFF" w:rsidP="00B62041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:rsidR="00F8303D" w:rsidRPr="0044500B" w:rsidRDefault="00F8303D" w:rsidP="00145728">
      <w:pPr>
        <w:rPr>
          <w:rFonts w:ascii="仿宋_GB2312" w:eastAsia="仿宋_GB2312"/>
          <w:szCs w:val="21"/>
        </w:rPr>
      </w:pPr>
    </w:p>
    <w:sectPr w:rsidR="00F8303D" w:rsidRPr="0044500B" w:rsidSect="00567EB3">
      <w:pgSz w:w="16838" w:h="11906" w:orient="landscape"/>
      <w:pgMar w:top="1446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003" w:rsidRDefault="00B15003" w:rsidP="00567EB3">
      <w:r>
        <w:separator/>
      </w:r>
    </w:p>
  </w:endnote>
  <w:endnote w:type="continuationSeparator" w:id="1">
    <w:p w:rsidR="00B15003" w:rsidRDefault="00B15003" w:rsidP="00567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003" w:rsidRDefault="00B15003" w:rsidP="00567EB3">
      <w:r>
        <w:separator/>
      </w:r>
    </w:p>
  </w:footnote>
  <w:footnote w:type="continuationSeparator" w:id="1">
    <w:p w:rsidR="00B15003" w:rsidRDefault="00B15003" w:rsidP="00567E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00000015"/>
    <w:multiLevelType w:val="multilevel"/>
    <w:tmpl w:val="000000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00000016"/>
    <w:multiLevelType w:val="multilevel"/>
    <w:tmpl w:val="000000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00000017"/>
    <w:multiLevelType w:val="multilevel"/>
    <w:tmpl w:val="000000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0000001A"/>
    <w:multiLevelType w:val="multilevel"/>
    <w:tmpl w:val="00000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0000001C"/>
    <w:multiLevelType w:val="multilevel"/>
    <w:tmpl w:val="00000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0000001E"/>
    <w:multiLevelType w:val="multilevel"/>
    <w:tmpl w:val="000000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00000020"/>
    <w:multiLevelType w:val="singleLevel"/>
    <w:tmpl w:val="0000002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1">
    <w:nsid w:val="045E2AA6"/>
    <w:multiLevelType w:val="hybridMultilevel"/>
    <w:tmpl w:val="C3AA09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23EA7A4A"/>
    <w:multiLevelType w:val="hybridMultilevel"/>
    <w:tmpl w:val="7B9ED6F8"/>
    <w:lvl w:ilvl="0" w:tplc="EA02F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01A69DA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17"/>
  </w:num>
  <w:num w:numId="9">
    <w:abstractNumId w:val="3"/>
  </w:num>
  <w:num w:numId="10">
    <w:abstractNumId w:val="14"/>
  </w:num>
  <w:num w:numId="11">
    <w:abstractNumId w:val="2"/>
  </w:num>
  <w:num w:numId="12">
    <w:abstractNumId w:val="20"/>
  </w:num>
  <w:num w:numId="13">
    <w:abstractNumId w:val="7"/>
  </w:num>
  <w:num w:numId="14">
    <w:abstractNumId w:val="9"/>
  </w:num>
  <w:num w:numId="15">
    <w:abstractNumId w:val="1"/>
  </w:num>
  <w:num w:numId="16">
    <w:abstractNumId w:val="19"/>
  </w:num>
  <w:num w:numId="17">
    <w:abstractNumId w:val="0"/>
  </w:num>
  <w:num w:numId="18">
    <w:abstractNumId w:val="4"/>
  </w:num>
  <w:num w:numId="19">
    <w:abstractNumId w:val="15"/>
  </w:num>
  <w:num w:numId="20">
    <w:abstractNumId w:val="18"/>
  </w:num>
  <w:num w:numId="21">
    <w:abstractNumId w:val="23"/>
  </w:num>
  <w:num w:numId="22">
    <w:abstractNumId w:val="16"/>
  </w:num>
  <w:num w:numId="23">
    <w:abstractNumId w:val="2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EB3"/>
    <w:rsid w:val="00002C11"/>
    <w:rsid w:val="0003595B"/>
    <w:rsid w:val="00050857"/>
    <w:rsid w:val="000515CC"/>
    <w:rsid w:val="000968B7"/>
    <w:rsid w:val="000A6CD5"/>
    <w:rsid w:val="000D09BC"/>
    <w:rsid w:val="00145728"/>
    <w:rsid w:val="00147577"/>
    <w:rsid w:val="00150E85"/>
    <w:rsid w:val="00162252"/>
    <w:rsid w:val="00180565"/>
    <w:rsid w:val="001C06EC"/>
    <w:rsid w:val="0020331B"/>
    <w:rsid w:val="00250A7D"/>
    <w:rsid w:val="00253EC6"/>
    <w:rsid w:val="0028261C"/>
    <w:rsid w:val="002B0E9B"/>
    <w:rsid w:val="002B2880"/>
    <w:rsid w:val="002B6BBB"/>
    <w:rsid w:val="002D4EE6"/>
    <w:rsid w:val="002D738A"/>
    <w:rsid w:val="002F2D72"/>
    <w:rsid w:val="00306A37"/>
    <w:rsid w:val="0031735C"/>
    <w:rsid w:val="00326053"/>
    <w:rsid w:val="0036086F"/>
    <w:rsid w:val="0039334B"/>
    <w:rsid w:val="00395CAF"/>
    <w:rsid w:val="003B7B50"/>
    <w:rsid w:val="003C1BB0"/>
    <w:rsid w:val="003E2210"/>
    <w:rsid w:val="0041147B"/>
    <w:rsid w:val="004200E1"/>
    <w:rsid w:val="004312BA"/>
    <w:rsid w:val="0043155F"/>
    <w:rsid w:val="0044500B"/>
    <w:rsid w:val="0044638D"/>
    <w:rsid w:val="0044713D"/>
    <w:rsid w:val="00464644"/>
    <w:rsid w:val="0047152A"/>
    <w:rsid w:val="00476EEC"/>
    <w:rsid w:val="00492CE4"/>
    <w:rsid w:val="004A1020"/>
    <w:rsid w:val="004B4E31"/>
    <w:rsid w:val="004C58BE"/>
    <w:rsid w:val="004D12BB"/>
    <w:rsid w:val="004D2DC0"/>
    <w:rsid w:val="004F5533"/>
    <w:rsid w:val="00515B72"/>
    <w:rsid w:val="00536C7D"/>
    <w:rsid w:val="00567982"/>
    <w:rsid w:val="00567EB3"/>
    <w:rsid w:val="0057241C"/>
    <w:rsid w:val="00580C0B"/>
    <w:rsid w:val="0058325A"/>
    <w:rsid w:val="005A0EB5"/>
    <w:rsid w:val="005B00CD"/>
    <w:rsid w:val="005B413D"/>
    <w:rsid w:val="005C1207"/>
    <w:rsid w:val="00633B95"/>
    <w:rsid w:val="00641CF8"/>
    <w:rsid w:val="00672293"/>
    <w:rsid w:val="006A2903"/>
    <w:rsid w:val="006A4BC8"/>
    <w:rsid w:val="006C14E8"/>
    <w:rsid w:val="006C7DB2"/>
    <w:rsid w:val="006E7B17"/>
    <w:rsid w:val="006F7FEB"/>
    <w:rsid w:val="0072084B"/>
    <w:rsid w:val="007226A3"/>
    <w:rsid w:val="007301D9"/>
    <w:rsid w:val="0073791D"/>
    <w:rsid w:val="0075163C"/>
    <w:rsid w:val="00755BCE"/>
    <w:rsid w:val="007840C5"/>
    <w:rsid w:val="007C1638"/>
    <w:rsid w:val="007C3CFF"/>
    <w:rsid w:val="007E218C"/>
    <w:rsid w:val="007E573A"/>
    <w:rsid w:val="007F6157"/>
    <w:rsid w:val="00800E24"/>
    <w:rsid w:val="00814696"/>
    <w:rsid w:val="0083758D"/>
    <w:rsid w:val="0084063A"/>
    <w:rsid w:val="0088135C"/>
    <w:rsid w:val="0088548D"/>
    <w:rsid w:val="008A051E"/>
    <w:rsid w:val="008A4041"/>
    <w:rsid w:val="008C2572"/>
    <w:rsid w:val="008E4A63"/>
    <w:rsid w:val="00926CCC"/>
    <w:rsid w:val="00952944"/>
    <w:rsid w:val="00971797"/>
    <w:rsid w:val="009B285C"/>
    <w:rsid w:val="009C3640"/>
    <w:rsid w:val="009D7A25"/>
    <w:rsid w:val="00A00F3D"/>
    <w:rsid w:val="00A04349"/>
    <w:rsid w:val="00A21B52"/>
    <w:rsid w:val="00A93363"/>
    <w:rsid w:val="00AB4A3B"/>
    <w:rsid w:val="00AC548C"/>
    <w:rsid w:val="00AE2D26"/>
    <w:rsid w:val="00AE69D3"/>
    <w:rsid w:val="00AF42D2"/>
    <w:rsid w:val="00AF55DA"/>
    <w:rsid w:val="00B13E7D"/>
    <w:rsid w:val="00B14095"/>
    <w:rsid w:val="00B15003"/>
    <w:rsid w:val="00B62041"/>
    <w:rsid w:val="00B739C7"/>
    <w:rsid w:val="00B82011"/>
    <w:rsid w:val="00B83B2F"/>
    <w:rsid w:val="00B8426A"/>
    <w:rsid w:val="00BC5B7A"/>
    <w:rsid w:val="00BC6850"/>
    <w:rsid w:val="00C22050"/>
    <w:rsid w:val="00C30202"/>
    <w:rsid w:val="00C7529E"/>
    <w:rsid w:val="00C853B0"/>
    <w:rsid w:val="00C9414E"/>
    <w:rsid w:val="00CB6350"/>
    <w:rsid w:val="00CC04D6"/>
    <w:rsid w:val="00CE3089"/>
    <w:rsid w:val="00CF5EE6"/>
    <w:rsid w:val="00D03190"/>
    <w:rsid w:val="00D16C0B"/>
    <w:rsid w:val="00D33CF4"/>
    <w:rsid w:val="00D7770E"/>
    <w:rsid w:val="00D837F1"/>
    <w:rsid w:val="00DB3EAA"/>
    <w:rsid w:val="00DE401A"/>
    <w:rsid w:val="00E31685"/>
    <w:rsid w:val="00EB4731"/>
    <w:rsid w:val="00ED04EA"/>
    <w:rsid w:val="00ED39AA"/>
    <w:rsid w:val="00ED6DDB"/>
    <w:rsid w:val="00EE41E2"/>
    <w:rsid w:val="00EE746B"/>
    <w:rsid w:val="00EF7546"/>
    <w:rsid w:val="00F06542"/>
    <w:rsid w:val="00F11DEF"/>
    <w:rsid w:val="00F13F06"/>
    <w:rsid w:val="00F17A87"/>
    <w:rsid w:val="00F30566"/>
    <w:rsid w:val="00F4453B"/>
    <w:rsid w:val="00F51AB2"/>
    <w:rsid w:val="00F5521A"/>
    <w:rsid w:val="00F76F63"/>
    <w:rsid w:val="00F8303D"/>
    <w:rsid w:val="00FB28AE"/>
    <w:rsid w:val="00FC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67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67EB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67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67EB3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567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C3640"/>
    <w:pPr>
      <w:ind w:firstLineChars="200" w:firstLine="420"/>
    </w:pPr>
  </w:style>
  <w:style w:type="table" w:customStyle="1" w:styleId="1">
    <w:name w:val="浅色列表1"/>
    <w:uiPriority w:val="99"/>
    <w:rsid w:val="00326053"/>
    <w:rPr>
      <w:sz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3260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32605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51EB-1479-4865-9C2E-5B083F82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春季食品药品安全大检查发现问题企业情况表</dc:title>
  <dc:subject/>
  <dc:creator>Lenovo</dc:creator>
  <cp:keywords/>
  <dc:description/>
  <cp:lastModifiedBy>lenovo</cp:lastModifiedBy>
  <cp:revision>36</cp:revision>
  <cp:lastPrinted>2015-07-01T00:34:00Z</cp:lastPrinted>
  <dcterms:created xsi:type="dcterms:W3CDTF">2014-05-16T03:19:00Z</dcterms:created>
  <dcterms:modified xsi:type="dcterms:W3CDTF">2015-07-01T00:44:00Z</dcterms:modified>
</cp:coreProperties>
</file>